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DD262" w14:textId="77777777" w:rsidR="0011777A" w:rsidRPr="00346127" w:rsidRDefault="0011777A" w:rsidP="00F60496">
      <w:pPr>
        <w:shd w:val="clear" w:color="auto" w:fill="FFFFFF"/>
        <w:rPr>
          <w:rFonts w:eastAsia="Times New Roman"/>
          <w:b/>
          <w:color w:val="222222"/>
        </w:rPr>
      </w:pPr>
      <w:r w:rsidRPr="00346127">
        <w:rPr>
          <w:rFonts w:eastAsia="Times New Roman"/>
          <w:b/>
          <w:color w:val="222222"/>
        </w:rPr>
        <w:t xml:space="preserve">Supplemental notes from </w:t>
      </w:r>
      <w:r w:rsidR="008C01C6">
        <w:rPr>
          <w:rFonts w:eastAsia="Times New Roman"/>
          <w:b/>
          <w:color w:val="222222"/>
        </w:rPr>
        <w:t xml:space="preserve">Psych. Dept. web </w:t>
      </w:r>
      <w:r w:rsidRPr="00346127">
        <w:rPr>
          <w:rFonts w:eastAsia="Times New Roman"/>
          <w:b/>
          <w:color w:val="222222"/>
        </w:rPr>
        <w:t>conference on remote instruction</w:t>
      </w:r>
    </w:p>
    <w:p w14:paraId="566CE8DE" w14:textId="77777777" w:rsidR="0011777A" w:rsidRPr="00346127" w:rsidRDefault="0011777A" w:rsidP="00F60496">
      <w:pPr>
        <w:shd w:val="clear" w:color="auto" w:fill="FFFFFF"/>
        <w:rPr>
          <w:rFonts w:eastAsia="Times New Roman"/>
          <w:color w:val="222222"/>
        </w:rPr>
      </w:pPr>
    </w:p>
    <w:p w14:paraId="2B2E82D0" w14:textId="77777777" w:rsidR="0011777A" w:rsidRPr="00346127" w:rsidRDefault="0011777A" w:rsidP="0011777A">
      <w:pPr>
        <w:shd w:val="clear" w:color="auto" w:fill="FFFFFF"/>
        <w:ind w:left="720"/>
        <w:rPr>
          <w:rFonts w:eastAsia="Times New Roman"/>
          <w:color w:val="222222"/>
        </w:rPr>
      </w:pPr>
      <w:r w:rsidRPr="00346127">
        <w:rPr>
          <w:rFonts w:eastAsia="Times New Roman"/>
          <w:color w:val="222222"/>
        </w:rPr>
        <w:t xml:space="preserve">Presented by Steve Luck </w:t>
      </w:r>
      <w:r w:rsidR="00FA4C2F" w:rsidRPr="00346127">
        <w:rPr>
          <w:rFonts w:eastAsia="Times New Roman"/>
          <w:color w:val="222222"/>
        </w:rPr>
        <w:t>with co-moderator Victoria Cross (Psych)</w:t>
      </w:r>
      <w:r w:rsidRPr="00346127">
        <w:rPr>
          <w:rFonts w:eastAsia="Times New Roman"/>
          <w:color w:val="222222"/>
        </w:rPr>
        <w:t xml:space="preserve"> on 3/24/20</w:t>
      </w:r>
    </w:p>
    <w:p w14:paraId="325D2A33" w14:textId="24FE2FB6" w:rsidR="0011777A" w:rsidRPr="00346127" w:rsidRDefault="0011777A" w:rsidP="0011777A">
      <w:pPr>
        <w:shd w:val="clear" w:color="auto" w:fill="FFFFFF"/>
        <w:ind w:left="720"/>
        <w:rPr>
          <w:rFonts w:eastAsia="Times New Roman"/>
          <w:color w:val="222222"/>
        </w:rPr>
      </w:pPr>
      <w:r w:rsidRPr="00346127">
        <w:rPr>
          <w:rFonts w:eastAsia="Times New Roman"/>
          <w:color w:val="222222"/>
        </w:rPr>
        <w:t>Notes taken by Miriam Martin (</w:t>
      </w:r>
      <w:r w:rsidR="00176BE7" w:rsidRPr="00346127">
        <w:rPr>
          <w:rFonts w:eastAsia="Times New Roman"/>
          <w:color w:val="222222"/>
        </w:rPr>
        <w:t xml:space="preserve">MM; </w:t>
      </w:r>
      <w:r w:rsidRPr="00346127">
        <w:rPr>
          <w:rFonts w:eastAsia="Times New Roman"/>
          <w:color w:val="222222"/>
        </w:rPr>
        <w:t>happy to answer questions</w:t>
      </w:r>
      <w:r w:rsidR="00873F5A">
        <w:rPr>
          <w:rFonts w:eastAsia="Times New Roman"/>
          <w:color w:val="222222"/>
        </w:rPr>
        <w:t xml:space="preserve">, please excuse typos </w:t>
      </w:r>
      <w:r w:rsidR="00B74F84">
        <w:rPr>
          <w:rFonts w:eastAsia="Times New Roman"/>
          <w:color w:val="222222"/>
        </w:rPr>
        <w:t>due to quick turn-around</w:t>
      </w:r>
      <w:r w:rsidRPr="00346127">
        <w:rPr>
          <w:rFonts w:eastAsia="Times New Roman"/>
          <w:color w:val="222222"/>
        </w:rPr>
        <w:t xml:space="preserve">) </w:t>
      </w:r>
    </w:p>
    <w:p w14:paraId="3B28A8B1" w14:textId="77777777" w:rsidR="0011777A" w:rsidRPr="00346127" w:rsidRDefault="0011777A" w:rsidP="00F60496">
      <w:pPr>
        <w:shd w:val="clear" w:color="auto" w:fill="FFFFFF"/>
        <w:rPr>
          <w:rFonts w:eastAsia="Times New Roman"/>
          <w:color w:val="222222"/>
        </w:rPr>
      </w:pPr>
    </w:p>
    <w:p w14:paraId="21DC50B0" w14:textId="77777777" w:rsidR="0011777A" w:rsidRPr="00346127" w:rsidRDefault="0011777A" w:rsidP="00F60496">
      <w:pPr>
        <w:shd w:val="clear" w:color="auto" w:fill="FFFFFF"/>
        <w:rPr>
          <w:rFonts w:eastAsia="Times New Roman"/>
          <w:color w:val="222222"/>
        </w:rPr>
      </w:pPr>
      <w:r w:rsidRPr="00346127">
        <w:rPr>
          <w:rFonts w:eastAsia="Times New Roman"/>
          <w:color w:val="222222"/>
        </w:rPr>
        <w:t>Please review the slides</w:t>
      </w:r>
      <w:r w:rsidR="00176BE7" w:rsidRPr="00346127">
        <w:rPr>
          <w:rFonts w:eastAsia="Times New Roman"/>
          <w:color w:val="222222"/>
        </w:rPr>
        <w:t xml:space="preserve"> from the conference as well. </w:t>
      </w:r>
    </w:p>
    <w:p w14:paraId="1C10473B" w14:textId="77777777" w:rsidR="0011777A" w:rsidRPr="00346127" w:rsidRDefault="0011777A" w:rsidP="00F60496">
      <w:pPr>
        <w:shd w:val="clear" w:color="auto" w:fill="FFFFFF"/>
        <w:rPr>
          <w:rFonts w:eastAsia="Times New Roman"/>
          <w:color w:val="222222"/>
        </w:rPr>
      </w:pPr>
    </w:p>
    <w:p w14:paraId="37896D5D" w14:textId="476B6451" w:rsidR="00591393" w:rsidRPr="00346127" w:rsidRDefault="00591393" w:rsidP="00F60496">
      <w:pPr>
        <w:shd w:val="clear" w:color="auto" w:fill="FFFFFF"/>
        <w:rPr>
          <w:rFonts w:eastAsia="Times New Roman"/>
          <w:color w:val="222222"/>
        </w:rPr>
      </w:pPr>
      <w:r w:rsidRPr="00346127">
        <w:rPr>
          <w:rFonts w:eastAsia="Times New Roman"/>
          <w:color w:val="222222"/>
        </w:rPr>
        <w:t>Great info is available—and</w:t>
      </w:r>
      <w:r w:rsidR="00F60496" w:rsidRPr="00F60496">
        <w:rPr>
          <w:rFonts w:eastAsia="Times New Roman"/>
          <w:color w:val="222222"/>
        </w:rPr>
        <w:t xml:space="preserve"> </w:t>
      </w:r>
      <w:r w:rsidRPr="00346127">
        <w:rPr>
          <w:rFonts w:eastAsia="Times New Roman"/>
          <w:color w:val="222222"/>
        </w:rPr>
        <w:t>supplemented daily—on the</w:t>
      </w:r>
      <w:r w:rsidR="00F60496" w:rsidRPr="00F60496">
        <w:rPr>
          <w:rFonts w:eastAsia="Times New Roman"/>
          <w:color w:val="222222"/>
        </w:rPr>
        <w:t xml:space="preserve"> </w:t>
      </w:r>
      <w:hyperlink r:id="rId5" w:history="1">
        <w:r w:rsidR="00F60496" w:rsidRPr="00346127">
          <w:rPr>
            <w:rStyle w:val="Hyperlink"/>
            <w:rFonts w:eastAsia="Times New Roman"/>
          </w:rPr>
          <w:t>Keep Teaching</w:t>
        </w:r>
      </w:hyperlink>
      <w:r w:rsidR="00F60496" w:rsidRPr="00F60496">
        <w:rPr>
          <w:rFonts w:eastAsia="Times New Roman"/>
          <w:color w:val="222222"/>
        </w:rPr>
        <w:t xml:space="preserve"> and </w:t>
      </w:r>
      <w:hyperlink r:id="rId6" w:history="1">
        <w:r w:rsidR="00F60496" w:rsidRPr="00346127">
          <w:rPr>
            <w:rStyle w:val="Hyperlink"/>
            <w:rFonts w:eastAsia="Times New Roman"/>
          </w:rPr>
          <w:t>Psych</w:t>
        </w:r>
        <w:r w:rsidRPr="00346127">
          <w:rPr>
            <w:rStyle w:val="Hyperlink"/>
            <w:rFonts w:eastAsia="Times New Roman"/>
          </w:rPr>
          <w:t>ology plan for instructional continuity</w:t>
        </w:r>
      </w:hyperlink>
      <w:r w:rsidR="00F60496" w:rsidRPr="00F60496">
        <w:rPr>
          <w:rFonts w:eastAsia="Times New Roman"/>
          <w:color w:val="222222"/>
        </w:rPr>
        <w:t xml:space="preserve"> website</w:t>
      </w:r>
      <w:r w:rsidRPr="00346127">
        <w:rPr>
          <w:rFonts w:eastAsia="Times New Roman"/>
          <w:color w:val="222222"/>
        </w:rPr>
        <w:t>s</w:t>
      </w:r>
      <w:r w:rsidR="00F60496" w:rsidRPr="00F60496">
        <w:rPr>
          <w:rFonts w:eastAsia="Times New Roman"/>
          <w:color w:val="222222"/>
        </w:rPr>
        <w:t xml:space="preserve">, </w:t>
      </w:r>
      <w:r w:rsidR="002078E5">
        <w:rPr>
          <w:rFonts w:eastAsia="Times New Roman"/>
          <w:color w:val="222222"/>
        </w:rPr>
        <w:t>which were</w:t>
      </w:r>
      <w:r w:rsidRPr="00346127">
        <w:rPr>
          <w:rFonts w:eastAsia="Times New Roman"/>
          <w:color w:val="222222"/>
        </w:rPr>
        <w:t xml:space="preserve"> </w:t>
      </w:r>
      <w:r w:rsidR="00F60496" w:rsidRPr="00F60496">
        <w:rPr>
          <w:rFonts w:eastAsia="Times New Roman"/>
          <w:color w:val="222222"/>
        </w:rPr>
        <w:t xml:space="preserve">referenced </w:t>
      </w:r>
      <w:r w:rsidRPr="00346127">
        <w:rPr>
          <w:rFonts w:eastAsia="Times New Roman"/>
          <w:color w:val="222222"/>
        </w:rPr>
        <w:t>repeatedly</w:t>
      </w:r>
      <w:r w:rsidR="00F60496" w:rsidRPr="00F60496">
        <w:rPr>
          <w:rFonts w:eastAsia="Times New Roman"/>
          <w:color w:val="222222"/>
        </w:rPr>
        <w:t xml:space="preserve">. </w:t>
      </w:r>
    </w:p>
    <w:p w14:paraId="2E3554D7" w14:textId="77777777" w:rsidR="00591393" w:rsidRPr="00346127" w:rsidRDefault="00591393" w:rsidP="00F60496">
      <w:pPr>
        <w:shd w:val="clear" w:color="auto" w:fill="FFFFFF"/>
        <w:rPr>
          <w:rFonts w:eastAsia="Times New Roman"/>
          <w:color w:val="222222"/>
        </w:rPr>
      </w:pPr>
    </w:p>
    <w:p w14:paraId="4F047D98" w14:textId="77777777" w:rsidR="00F60496" w:rsidRPr="00F60496" w:rsidRDefault="00F60496" w:rsidP="00F60496">
      <w:pPr>
        <w:shd w:val="clear" w:color="auto" w:fill="FFFFFF"/>
        <w:rPr>
          <w:rFonts w:eastAsia="Times New Roman"/>
          <w:color w:val="222222"/>
        </w:rPr>
      </w:pPr>
      <w:r w:rsidRPr="00F60496">
        <w:rPr>
          <w:rFonts w:eastAsia="Times New Roman"/>
          <w:color w:val="222222"/>
        </w:rPr>
        <w:t>Here are the points I</w:t>
      </w:r>
      <w:r w:rsidR="00591393" w:rsidRPr="00346127">
        <w:rPr>
          <w:rFonts w:eastAsia="Times New Roman"/>
          <w:color w:val="222222"/>
        </w:rPr>
        <w:t xml:space="preserve"> (MM)</w:t>
      </w:r>
      <w:r w:rsidRPr="00F60496">
        <w:rPr>
          <w:rFonts w:eastAsia="Times New Roman"/>
          <w:color w:val="222222"/>
        </w:rPr>
        <w:t xml:space="preserve"> took note of: </w:t>
      </w:r>
    </w:p>
    <w:p w14:paraId="7A53009D" w14:textId="77777777" w:rsidR="00F60496" w:rsidRPr="00F60496" w:rsidRDefault="00F60496" w:rsidP="00F60496">
      <w:pPr>
        <w:numPr>
          <w:ilvl w:val="0"/>
          <w:numId w:val="1"/>
        </w:numPr>
        <w:shd w:val="clear" w:color="auto" w:fill="FFFFFF"/>
        <w:spacing w:before="100" w:beforeAutospacing="1" w:after="100" w:afterAutospacing="1"/>
        <w:ind w:left="945"/>
        <w:rPr>
          <w:rFonts w:eastAsia="Times New Roman"/>
          <w:color w:val="222222"/>
        </w:rPr>
      </w:pPr>
      <w:r w:rsidRPr="00F60496">
        <w:rPr>
          <w:rFonts w:eastAsia="Times New Roman"/>
          <w:color w:val="222222"/>
        </w:rPr>
        <w:t>perspective: we are not creating online courses, which takes much more time and training. this is emergency remote instruction, which is not ideal for instructors or students. be flexible, be okay with less content and less rigorous assessment</w:t>
      </w:r>
      <w:r w:rsidR="007227CD" w:rsidRPr="00346127">
        <w:rPr>
          <w:rFonts w:eastAsia="Times New Roman"/>
          <w:color w:val="222222"/>
        </w:rPr>
        <w:t>.</w:t>
      </w:r>
      <w:r w:rsidRPr="00F60496">
        <w:rPr>
          <w:rFonts w:eastAsia="Times New Roman"/>
          <w:color w:val="222222"/>
        </w:rPr>
        <w:t xml:space="preserve"> give students the benefit of the doubt</w:t>
      </w:r>
      <w:r w:rsidR="007227CD" w:rsidRPr="00346127">
        <w:rPr>
          <w:rFonts w:eastAsia="Times New Roman"/>
          <w:color w:val="222222"/>
        </w:rPr>
        <w:t xml:space="preserve"> &amp;</w:t>
      </w:r>
      <w:r w:rsidRPr="00F60496">
        <w:rPr>
          <w:rFonts w:eastAsia="Times New Roman"/>
          <w:color w:val="222222"/>
        </w:rPr>
        <w:t xml:space="preserve"> be kind to students and yourself</w:t>
      </w:r>
    </w:p>
    <w:p w14:paraId="5211E0C3" w14:textId="77777777" w:rsidR="00B74F84" w:rsidRDefault="00F60496" w:rsidP="00F60496">
      <w:pPr>
        <w:numPr>
          <w:ilvl w:val="0"/>
          <w:numId w:val="1"/>
        </w:numPr>
        <w:shd w:val="clear" w:color="auto" w:fill="FFFFFF"/>
        <w:spacing w:before="100" w:beforeAutospacing="1" w:after="100" w:afterAutospacing="1"/>
        <w:ind w:left="945"/>
        <w:rPr>
          <w:rFonts w:eastAsia="Times New Roman"/>
          <w:color w:val="222222"/>
        </w:rPr>
      </w:pPr>
      <w:r w:rsidRPr="00F60496">
        <w:rPr>
          <w:rFonts w:eastAsia="Times New Roman"/>
          <w:color w:val="222222"/>
        </w:rPr>
        <w:t>student tech survey results (</w:t>
      </w:r>
      <w:r w:rsidR="00DC5D9A" w:rsidRPr="00346127">
        <w:rPr>
          <w:rFonts w:eastAsia="Times New Roman"/>
          <w:color w:val="222222"/>
        </w:rPr>
        <w:t>as of yesterday</w:t>
      </w:r>
      <w:r w:rsidR="00B74F84">
        <w:rPr>
          <w:rFonts w:eastAsia="Times New Roman"/>
          <w:color w:val="222222"/>
        </w:rPr>
        <w:t>, from 16% of undergrads; probably our most tech-ready &amp; least-constrained students</w:t>
      </w:r>
      <w:r w:rsidRPr="00F60496">
        <w:rPr>
          <w:rFonts w:eastAsia="Times New Roman"/>
          <w:color w:val="222222"/>
        </w:rPr>
        <w:t xml:space="preserve">): </w:t>
      </w:r>
    </w:p>
    <w:p w14:paraId="7A8FCE5D" w14:textId="77777777" w:rsidR="00B74F84" w:rsidRDefault="00F60496" w:rsidP="00B74F84">
      <w:pPr>
        <w:numPr>
          <w:ilvl w:val="1"/>
          <w:numId w:val="1"/>
        </w:numPr>
        <w:shd w:val="clear" w:color="auto" w:fill="FFFFFF"/>
        <w:spacing w:before="100" w:beforeAutospacing="1" w:after="100" w:afterAutospacing="1"/>
        <w:rPr>
          <w:rFonts w:eastAsia="Times New Roman"/>
          <w:color w:val="222222"/>
        </w:rPr>
      </w:pPr>
      <w:r w:rsidRPr="00F60496">
        <w:rPr>
          <w:rFonts w:eastAsia="Times New Roman"/>
          <w:color w:val="222222"/>
        </w:rPr>
        <w:t xml:space="preserve">3% have no way to participate in a web conference (no audio/video), </w:t>
      </w:r>
    </w:p>
    <w:p w14:paraId="08EAA9E3" w14:textId="77777777" w:rsidR="00B74F84" w:rsidRDefault="00F60496" w:rsidP="00B74F84">
      <w:pPr>
        <w:numPr>
          <w:ilvl w:val="1"/>
          <w:numId w:val="1"/>
        </w:numPr>
        <w:shd w:val="clear" w:color="auto" w:fill="FFFFFF"/>
        <w:spacing w:before="100" w:beforeAutospacing="1" w:after="100" w:afterAutospacing="1"/>
        <w:rPr>
          <w:rFonts w:eastAsia="Times New Roman"/>
          <w:color w:val="222222"/>
        </w:rPr>
      </w:pPr>
      <w:r w:rsidRPr="00F60496">
        <w:rPr>
          <w:rFonts w:eastAsia="Times New Roman"/>
          <w:color w:val="222222"/>
        </w:rPr>
        <w:t xml:space="preserve">5% of our students cannot do online proctored exams and 57% have never participated in one, </w:t>
      </w:r>
    </w:p>
    <w:p w14:paraId="42EC3D7A" w14:textId="77777777" w:rsidR="00B74F84" w:rsidRDefault="00F60496" w:rsidP="00B74F84">
      <w:pPr>
        <w:numPr>
          <w:ilvl w:val="1"/>
          <w:numId w:val="1"/>
        </w:numPr>
        <w:shd w:val="clear" w:color="auto" w:fill="FFFFFF"/>
        <w:spacing w:before="100" w:beforeAutospacing="1" w:after="100" w:afterAutospacing="1"/>
        <w:rPr>
          <w:rFonts w:eastAsia="Times New Roman"/>
          <w:color w:val="222222"/>
        </w:rPr>
      </w:pPr>
      <w:r w:rsidRPr="00F60496">
        <w:rPr>
          <w:rFonts w:eastAsia="Times New Roman"/>
          <w:color w:val="222222"/>
        </w:rPr>
        <w:t xml:space="preserve">6% are in a different time zone, </w:t>
      </w:r>
    </w:p>
    <w:p w14:paraId="0D9122F2" w14:textId="77777777" w:rsidR="00B74F84" w:rsidRDefault="00F60496" w:rsidP="00B74F84">
      <w:pPr>
        <w:numPr>
          <w:ilvl w:val="1"/>
          <w:numId w:val="1"/>
        </w:numPr>
        <w:shd w:val="clear" w:color="auto" w:fill="FFFFFF"/>
        <w:spacing w:before="100" w:beforeAutospacing="1" w:after="100" w:afterAutospacing="1"/>
        <w:rPr>
          <w:rFonts w:eastAsia="Times New Roman"/>
          <w:color w:val="222222"/>
        </w:rPr>
      </w:pPr>
      <w:r w:rsidRPr="00F60496">
        <w:rPr>
          <w:rFonts w:eastAsia="Times New Roman"/>
          <w:color w:val="222222"/>
        </w:rPr>
        <w:t xml:space="preserve">50% have never participated in a web conference; </w:t>
      </w:r>
    </w:p>
    <w:p w14:paraId="6E9F9857" w14:textId="77777777" w:rsidR="00B74F84" w:rsidRDefault="00F60496" w:rsidP="00B74F84">
      <w:pPr>
        <w:numPr>
          <w:ilvl w:val="1"/>
          <w:numId w:val="1"/>
        </w:numPr>
        <w:shd w:val="clear" w:color="auto" w:fill="FFFFFF"/>
        <w:spacing w:before="100" w:beforeAutospacing="1" w:after="100" w:afterAutospacing="1"/>
        <w:rPr>
          <w:rFonts w:eastAsia="Times New Roman"/>
          <w:color w:val="222222"/>
        </w:rPr>
      </w:pPr>
      <w:r w:rsidRPr="00F60496">
        <w:rPr>
          <w:rFonts w:eastAsia="Times New Roman"/>
          <w:color w:val="222222"/>
        </w:rPr>
        <w:t>in the free-response portion, most students had concerns about finding a quiet room, internet stability, life instability...they are stressed</w:t>
      </w:r>
      <w:r w:rsidR="007227CD" w:rsidRPr="00346127">
        <w:rPr>
          <w:rFonts w:eastAsia="Times New Roman"/>
          <w:color w:val="222222"/>
        </w:rPr>
        <w:t xml:space="preserve"> and worried(!)</w:t>
      </w:r>
      <w:r w:rsidRPr="00F60496">
        <w:rPr>
          <w:rFonts w:eastAsia="Times New Roman"/>
          <w:color w:val="222222"/>
        </w:rPr>
        <w:t xml:space="preserve">. </w:t>
      </w:r>
    </w:p>
    <w:p w14:paraId="5D4B836A" w14:textId="74BA6AF0" w:rsidR="00F60496" w:rsidRPr="00346127" w:rsidRDefault="00F60496" w:rsidP="00B74F84">
      <w:pPr>
        <w:numPr>
          <w:ilvl w:val="1"/>
          <w:numId w:val="1"/>
        </w:numPr>
        <w:shd w:val="clear" w:color="auto" w:fill="FFFFFF"/>
        <w:spacing w:before="100" w:beforeAutospacing="1" w:after="100" w:afterAutospacing="1"/>
        <w:rPr>
          <w:rFonts w:eastAsia="Times New Roman"/>
          <w:color w:val="222222"/>
        </w:rPr>
      </w:pPr>
      <w:r w:rsidRPr="00F60496">
        <w:rPr>
          <w:rFonts w:eastAsia="Times New Roman"/>
          <w:color w:val="222222"/>
        </w:rPr>
        <w:t>Marco M. said instructors will be able to access the tech access data for their class through Know Your Students,</w:t>
      </w:r>
      <w:r w:rsidR="00B74F84">
        <w:rPr>
          <w:rFonts w:eastAsia="Times New Roman"/>
          <w:color w:val="222222"/>
        </w:rPr>
        <w:t xml:space="preserve"> will</w:t>
      </w:r>
      <w:r w:rsidRPr="00F60496">
        <w:rPr>
          <w:rFonts w:eastAsia="Times New Roman"/>
          <w:color w:val="222222"/>
        </w:rPr>
        <w:t xml:space="preserve"> probably</w:t>
      </w:r>
      <w:r w:rsidR="00B74F84">
        <w:rPr>
          <w:rFonts w:eastAsia="Times New Roman"/>
          <w:color w:val="222222"/>
        </w:rPr>
        <w:t xml:space="preserve"> send out</w:t>
      </w:r>
      <w:r w:rsidRPr="00F60496">
        <w:rPr>
          <w:rFonts w:eastAsia="Times New Roman"/>
          <w:color w:val="222222"/>
        </w:rPr>
        <w:t xml:space="preserve"> tomorrow night</w:t>
      </w:r>
      <w:r w:rsidR="00DC5D9A" w:rsidRPr="00346127">
        <w:rPr>
          <w:rFonts w:eastAsia="Times New Roman"/>
          <w:color w:val="222222"/>
        </w:rPr>
        <w:t xml:space="preserve"> (3/25)</w:t>
      </w:r>
      <w:r w:rsidRPr="00F60496">
        <w:rPr>
          <w:rFonts w:eastAsia="Times New Roman"/>
          <w:color w:val="222222"/>
        </w:rPr>
        <w:t>. </w:t>
      </w:r>
    </w:p>
    <w:p w14:paraId="34FD676E" w14:textId="77777777" w:rsidR="006C5D6C" w:rsidRPr="00F60496" w:rsidRDefault="006C5D6C" w:rsidP="006C5D6C">
      <w:pPr>
        <w:numPr>
          <w:ilvl w:val="1"/>
          <w:numId w:val="1"/>
        </w:numPr>
        <w:shd w:val="clear" w:color="auto" w:fill="FFFFFF"/>
        <w:spacing w:before="100" w:beforeAutospacing="1" w:after="100" w:afterAutospacing="1"/>
        <w:rPr>
          <w:rFonts w:eastAsia="Times New Roman"/>
          <w:color w:val="222222"/>
        </w:rPr>
      </w:pPr>
      <w:r w:rsidRPr="00346127">
        <w:rPr>
          <w:rFonts w:eastAsia="Times New Roman"/>
          <w:color w:val="222222"/>
        </w:rPr>
        <w:t xml:space="preserve">advice on how to promote </w:t>
      </w:r>
      <w:hyperlink r:id="rId7" w:history="1">
        <w:r w:rsidRPr="00346127">
          <w:rPr>
            <w:rStyle w:val="Hyperlink"/>
            <w:rFonts w:eastAsia="Times New Roman"/>
          </w:rPr>
          <w:t>online equity and inclusion</w:t>
        </w:r>
      </w:hyperlink>
    </w:p>
    <w:p w14:paraId="7875AC57" w14:textId="77777777" w:rsidR="00F60496" w:rsidRPr="00F60496" w:rsidRDefault="0011777A" w:rsidP="00F60496">
      <w:pPr>
        <w:numPr>
          <w:ilvl w:val="0"/>
          <w:numId w:val="1"/>
        </w:numPr>
        <w:shd w:val="clear" w:color="auto" w:fill="FFFFFF"/>
        <w:spacing w:before="100" w:beforeAutospacing="1" w:after="100" w:afterAutospacing="1"/>
        <w:ind w:left="945"/>
        <w:rPr>
          <w:rFonts w:eastAsia="Times New Roman"/>
          <w:color w:val="222222"/>
        </w:rPr>
      </w:pPr>
      <w:r w:rsidRPr="00346127">
        <w:rPr>
          <w:rFonts w:eastAsia="Times New Roman"/>
          <w:color w:val="222222"/>
        </w:rPr>
        <w:t>assessments</w:t>
      </w:r>
      <w:r w:rsidR="00F60496" w:rsidRPr="00F60496">
        <w:rPr>
          <w:rFonts w:eastAsia="Times New Roman"/>
          <w:color w:val="222222"/>
        </w:rPr>
        <w:t>: </w:t>
      </w:r>
    </w:p>
    <w:p w14:paraId="55618D73" w14:textId="77777777" w:rsidR="00F60496" w:rsidRPr="00F60496" w:rsidRDefault="00F60496" w:rsidP="00F60496">
      <w:pPr>
        <w:numPr>
          <w:ilvl w:val="1"/>
          <w:numId w:val="1"/>
        </w:numPr>
        <w:shd w:val="clear" w:color="auto" w:fill="FFFFFF"/>
        <w:spacing w:before="100" w:beforeAutospacing="1" w:after="100" w:afterAutospacing="1"/>
        <w:ind w:left="1665"/>
        <w:rPr>
          <w:rFonts w:eastAsia="Times New Roman"/>
          <w:color w:val="222222"/>
        </w:rPr>
      </w:pPr>
      <w:r w:rsidRPr="00F60496">
        <w:rPr>
          <w:rFonts w:eastAsia="Times New Roman"/>
          <w:color w:val="222222"/>
        </w:rPr>
        <w:t>unless absolutely necessary, do not use online proctored exams. </w:t>
      </w:r>
    </w:p>
    <w:p w14:paraId="1A7C5AC2" w14:textId="4EF3A8CE" w:rsidR="00F60496" w:rsidRPr="00F60496" w:rsidRDefault="00F60496" w:rsidP="00F60496">
      <w:pPr>
        <w:numPr>
          <w:ilvl w:val="1"/>
          <w:numId w:val="1"/>
        </w:numPr>
        <w:shd w:val="clear" w:color="auto" w:fill="FFFFFF"/>
        <w:spacing w:before="100" w:beforeAutospacing="1" w:after="100" w:afterAutospacing="1"/>
        <w:ind w:left="1665"/>
        <w:rPr>
          <w:rFonts w:eastAsia="Times New Roman"/>
          <w:color w:val="222222"/>
        </w:rPr>
      </w:pPr>
      <w:r w:rsidRPr="00F60496">
        <w:rPr>
          <w:rFonts w:eastAsia="Times New Roman"/>
          <w:color w:val="222222"/>
        </w:rPr>
        <w:t>instead use timed quizzes with randomized Qs and answers (with randomly-chosen</w:t>
      </w:r>
      <w:r w:rsidR="002078E5">
        <w:rPr>
          <w:rFonts w:eastAsia="Times New Roman"/>
          <w:color w:val="222222"/>
        </w:rPr>
        <w:t>,</w:t>
      </w:r>
      <w:r w:rsidRPr="00F60496">
        <w:rPr>
          <w:rFonts w:eastAsia="Times New Roman"/>
          <w:color w:val="222222"/>
        </w:rPr>
        <w:t xml:space="preserve"> isomorphic questions, if you have them; add accommodation time as necessary) or give take</w:t>
      </w:r>
      <w:r w:rsidR="002078E5">
        <w:rPr>
          <w:rFonts w:eastAsia="Times New Roman"/>
          <w:color w:val="222222"/>
        </w:rPr>
        <w:t>-</w:t>
      </w:r>
      <w:r w:rsidRPr="00F60496">
        <w:rPr>
          <w:rFonts w:eastAsia="Times New Roman"/>
          <w:color w:val="222222"/>
        </w:rPr>
        <w:t>home exams. </w:t>
      </w:r>
    </w:p>
    <w:p w14:paraId="2FB2801F" w14:textId="139A9E8E" w:rsidR="00F60496" w:rsidRPr="00F60496" w:rsidRDefault="00F60496" w:rsidP="00F60496">
      <w:pPr>
        <w:numPr>
          <w:ilvl w:val="1"/>
          <w:numId w:val="1"/>
        </w:numPr>
        <w:shd w:val="clear" w:color="auto" w:fill="FFFFFF"/>
        <w:spacing w:before="100" w:beforeAutospacing="1" w:after="100" w:afterAutospacing="1"/>
        <w:ind w:left="1665"/>
        <w:rPr>
          <w:rFonts w:eastAsia="Times New Roman"/>
          <w:color w:val="222222"/>
        </w:rPr>
      </w:pPr>
      <w:r w:rsidRPr="00F60496">
        <w:rPr>
          <w:rFonts w:eastAsia="Times New Roman"/>
          <w:color w:val="222222"/>
        </w:rPr>
        <w:t xml:space="preserve">know that your Qs will be available to all students forever </w:t>
      </w:r>
      <w:r w:rsidR="002078E5">
        <w:rPr>
          <w:rFonts w:eastAsia="Times New Roman"/>
          <w:color w:val="222222"/>
        </w:rPr>
        <w:t>once posted</w:t>
      </w:r>
      <w:r w:rsidRPr="00F60496">
        <w:rPr>
          <w:rFonts w:eastAsia="Times New Roman"/>
          <w:color w:val="222222"/>
        </w:rPr>
        <w:t>; maybe a good time to use that imperfect textbook test bank. </w:t>
      </w:r>
    </w:p>
    <w:p w14:paraId="6DE9EF37" w14:textId="082619BC" w:rsidR="00F60496" w:rsidRPr="00346127" w:rsidRDefault="00F60496" w:rsidP="00F60496">
      <w:pPr>
        <w:numPr>
          <w:ilvl w:val="1"/>
          <w:numId w:val="1"/>
        </w:numPr>
        <w:shd w:val="clear" w:color="auto" w:fill="FFFFFF"/>
        <w:spacing w:before="100" w:beforeAutospacing="1" w:after="100" w:afterAutospacing="1"/>
        <w:ind w:left="1665"/>
        <w:rPr>
          <w:rFonts w:eastAsia="Times New Roman"/>
          <w:color w:val="222222"/>
        </w:rPr>
      </w:pPr>
      <w:r w:rsidRPr="00F60496">
        <w:rPr>
          <w:rFonts w:eastAsia="Times New Roman"/>
          <w:color w:val="222222"/>
        </w:rPr>
        <w:t>have students sign/click something to say they agree with the integrity policy before they can enter any online assessments (</w:t>
      </w:r>
      <w:hyperlink r:id="rId8" w:history="1">
        <w:r w:rsidRPr="00346127">
          <w:rPr>
            <w:rStyle w:val="Hyperlink"/>
            <w:rFonts w:eastAsia="Times New Roman"/>
          </w:rPr>
          <w:t>suggested language</w:t>
        </w:r>
      </w:hyperlink>
      <w:r w:rsidRPr="00F60496">
        <w:rPr>
          <w:rFonts w:eastAsia="Times New Roman"/>
          <w:color w:val="222222"/>
        </w:rPr>
        <w:t>)</w:t>
      </w:r>
    </w:p>
    <w:p w14:paraId="428AF589" w14:textId="5318A220" w:rsidR="0011777A" w:rsidRPr="00346127" w:rsidRDefault="0011777A" w:rsidP="00F60496">
      <w:pPr>
        <w:numPr>
          <w:ilvl w:val="1"/>
          <w:numId w:val="1"/>
        </w:numPr>
        <w:shd w:val="clear" w:color="auto" w:fill="FFFFFF"/>
        <w:spacing w:before="100" w:beforeAutospacing="1" w:after="100" w:afterAutospacing="1"/>
        <w:ind w:left="1665"/>
        <w:rPr>
          <w:rFonts w:eastAsia="Times New Roman"/>
          <w:color w:val="222222"/>
        </w:rPr>
      </w:pPr>
      <w:r w:rsidRPr="00346127">
        <w:rPr>
          <w:rFonts w:eastAsia="Times New Roman"/>
          <w:color w:val="222222"/>
        </w:rPr>
        <w:t>incentivize watching full lecture video with timed quiz to be completed w/in ~48 hours</w:t>
      </w:r>
      <w:r w:rsidR="002078E5">
        <w:rPr>
          <w:rFonts w:eastAsia="Times New Roman"/>
          <w:color w:val="222222"/>
        </w:rPr>
        <w:t>;</w:t>
      </w:r>
      <w:r w:rsidRPr="00346127">
        <w:rPr>
          <w:rFonts w:eastAsia="Times New Roman"/>
          <w:color w:val="222222"/>
        </w:rPr>
        <w:t xml:space="preserve"> make difficult enough that needed to watch video but not so difficult that those who did watch miss points; aim for ~1 Q per 10 min, drop lowest X% (20</w:t>
      </w:r>
      <w:r w:rsidR="002078E5">
        <w:rPr>
          <w:rFonts w:eastAsia="Times New Roman"/>
          <w:color w:val="222222"/>
        </w:rPr>
        <w:t>?</w:t>
      </w:r>
      <w:r w:rsidRPr="00346127">
        <w:rPr>
          <w:rFonts w:eastAsia="Times New Roman"/>
          <w:color w:val="222222"/>
        </w:rPr>
        <w:t>%) of quiz scores</w:t>
      </w:r>
    </w:p>
    <w:p w14:paraId="67FA599D" w14:textId="77777777" w:rsidR="0011777A" w:rsidRPr="00346127" w:rsidRDefault="0011777A" w:rsidP="00F60496">
      <w:pPr>
        <w:numPr>
          <w:ilvl w:val="1"/>
          <w:numId w:val="1"/>
        </w:numPr>
        <w:shd w:val="clear" w:color="auto" w:fill="FFFFFF"/>
        <w:spacing w:before="100" w:beforeAutospacing="1" w:after="100" w:afterAutospacing="1"/>
        <w:ind w:left="1665"/>
        <w:rPr>
          <w:rFonts w:eastAsia="Times New Roman"/>
          <w:color w:val="222222"/>
        </w:rPr>
      </w:pPr>
      <w:r w:rsidRPr="00346127">
        <w:rPr>
          <w:rFonts w:eastAsia="Times New Roman"/>
          <w:color w:val="222222"/>
        </w:rPr>
        <w:lastRenderedPageBreak/>
        <w:t xml:space="preserve">to see example of quiz from Steve Luck: in Canvas, Import from Commons &gt; Steve Luck &gt; Import/download quiz, will go to your Quizzes page. </w:t>
      </w:r>
    </w:p>
    <w:p w14:paraId="0A4CDBDE" w14:textId="0A43574E" w:rsidR="00F60496" w:rsidRPr="00F60496" w:rsidRDefault="00F60496" w:rsidP="00F60496">
      <w:pPr>
        <w:numPr>
          <w:ilvl w:val="1"/>
          <w:numId w:val="1"/>
        </w:numPr>
        <w:shd w:val="clear" w:color="auto" w:fill="FFFFFF"/>
        <w:spacing w:before="100" w:beforeAutospacing="1" w:after="100" w:afterAutospacing="1"/>
        <w:ind w:left="1665"/>
        <w:rPr>
          <w:rFonts w:eastAsia="Times New Roman"/>
          <w:color w:val="222222"/>
        </w:rPr>
      </w:pPr>
      <w:r w:rsidRPr="00346127">
        <w:rPr>
          <w:rFonts w:eastAsia="Times New Roman"/>
          <w:color w:val="222222"/>
        </w:rPr>
        <w:t xml:space="preserve">plagiarism checker </w:t>
      </w:r>
      <w:proofErr w:type="spellStart"/>
      <w:r w:rsidRPr="00346127">
        <w:rPr>
          <w:rFonts w:eastAsia="Times New Roman"/>
          <w:color w:val="222222"/>
        </w:rPr>
        <w:t>TurnItIn</w:t>
      </w:r>
      <w:proofErr w:type="spellEnd"/>
      <w:r w:rsidRPr="00346127">
        <w:rPr>
          <w:rFonts w:eastAsia="Times New Roman"/>
          <w:color w:val="222222"/>
        </w:rPr>
        <w:t xml:space="preserve"> was already a small-scale trial with our system but will become available to all courses (but not</w:t>
      </w:r>
      <w:r w:rsidR="002078E5">
        <w:rPr>
          <w:rFonts w:eastAsia="Times New Roman"/>
          <w:color w:val="222222"/>
        </w:rPr>
        <w:t>e</w:t>
      </w:r>
      <w:r w:rsidRPr="00346127">
        <w:rPr>
          <w:rFonts w:eastAsia="Times New Roman"/>
          <w:color w:val="222222"/>
        </w:rPr>
        <w:t xml:space="preserve"> that </w:t>
      </w:r>
      <w:r w:rsidR="002078E5">
        <w:rPr>
          <w:rFonts w:eastAsia="Times New Roman"/>
          <w:color w:val="222222"/>
        </w:rPr>
        <w:t xml:space="preserve">IT </w:t>
      </w:r>
      <w:r w:rsidRPr="00346127">
        <w:rPr>
          <w:rFonts w:eastAsia="Times New Roman"/>
          <w:color w:val="222222"/>
        </w:rPr>
        <w:t xml:space="preserve">support is </w:t>
      </w:r>
      <w:proofErr w:type="spellStart"/>
      <w:r w:rsidRPr="00346127">
        <w:rPr>
          <w:rFonts w:eastAsia="Times New Roman"/>
          <w:color w:val="222222"/>
        </w:rPr>
        <w:t>spead</w:t>
      </w:r>
      <w:proofErr w:type="spellEnd"/>
      <w:r w:rsidRPr="00346127">
        <w:rPr>
          <w:rFonts w:eastAsia="Times New Roman"/>
          <w:color w:val="222222"/>
        </w:rPr>
        <w:t xml:space="preserve"> very thin)</w:t>
      </w:r>
    </w:p>
    <w:p w14:paraId="419B827B" w14:textId="77777777" w:rsidR="00F60496" w:rsidRPr="00346127" w:rsidRDefault="00F60496" w:rsidP="00F60496">
      <w:pPr>
        <w:numPr>
          <w:ilvl w:val="0"/>
          <w:numId w:val="1"/>
        </w:numPr>
        <w:shd w:val="clear" w:color="auto" w:fill="FFFFFF"/>
        <w:spacing w:before="100" w:beforeAutospacing="1" w:after="100" w:afterAutospacing="1"/>
        <w:ind w:left="945"/>
        <w:rPr>
          <w:rFonts w:eastAsia="Times New Roman"/>
          <w:color w:val="222222"/>
        </w:rPr>
      </w:pPr>
      <w:r w:rsidRPr="00F60496">
        <w:rPr>
          <w:rFonts w:eastAsia="Times New Roman"/>
          <w:color w:val="222222"/>
        </w:rPr>
        <w:t xml:space="preserve">real-time </w:t>
      </w:r>
      <w:hyperlink r:id="rId9" w:history="1">
        <w:r w:rsidRPr="00346127">
          <w:rPr>
            <w:rStyle w:val="Hyperlink"/>
            <w:rFonts w:eastAsia="Times New Roman"/>
          </w:rPr>
          <w:t>web conferences</w:t>
        </w:r>
      </w:hyperlink>
      <w:r w:rsidRPr="00F60496">
        <w:rPr>
          <w:rFonts w:eastAsia="Times New Roman"/>
          <w:color w:val="222222"/>
        </w:rPr>
        <w:t>:  hold only during scheduled course times</w:t>
      </w:r>
    </w:p>
    <w:p w14:paraId="05E97052" w14:textId="77777777" w:rsidR="006C5D6C" w:rsidRPr="00F60496" w:rsidRDefault="006C5D6C" w:rsidP="006C5D6C">
      <w:pPr>
        <w:numPr>
          <w:ilvl w:val="1"/>
          <w:numId w:val="1"/>
        </w:numPr>
        <w:shd w:val="clear" w:color="auto" w:fill="FFFFFF"/>
        <w:spacing w:before="100" w:beforeAutospacing="1" w:after="100" w:afterAutospacing="1"/>
        <w:rPr>
          <w:rFonts w:eastAsia="Times New Roman"/>
          <w:color w:val="222222"/>
        </w:rPr>
      </w:pPr>
      <w:r w:rsidRPr="00346127">
        <w:rPr>
          <w:rFonts w:eastAsia="Times New Roman"/>
          <w:color w:val="222222"/>
        </w:rPr>
        <w:t xml:space="preserve">great info available at the Psych website page </w:t>
      </w:r>
      <w:hyperlink r:id="rId10" w:history="1">
        <w:r w:rsidRPr="00346127">
          <w:rPr>
            <w:rStyle w:val="Hyperlink"/>
            <w:rFonts w:eastAsia="Times New Roman"/>
          </w:rPr>
          <w:t>Content Delivery</w:t>
        </w:r>
      </w:hyperlink>
    </w:p>
    <w:p w14:paraId="67869FC7" w14:textId="77777777" w:rsidR="00F60496" w:rsidRPr="00F60496" w:rsidRDefault="00F60496" w:rsidP="00F60496">
      <w:pPr>
        <w:numPr>
          <w:ilvl w:val="1"/>
          <w:numId w:val="1"/>
        </w:numPr>
        <w:shd w:val="clear" w:color="auto" w:fill="FFFFFF"/>
        <w:spacing w:before="100" w:beforeAutospacing="1" w:after="100" w:afterAutospacing="1"/>
        <w:ind w:left="1665"/>
        <w:rPr>
          <w:rFonts w:eastAsia="Times New Roman"/>
          <w:color w:val="222222"/>
        </w:rPr>
      </w:pPr>
      <w:r w:rsidRPr="00F60496">
        <w:rPr>
          <w:rFonts w:eastAsia="Times New Roman"/>
          <w:color w:val="222222"/>
        </w:rPr>
        <w:t>always have a co-moderator (TA) to sift through Chat Qs and provide common Qs for you to answer. </w:t>
      </w:r>
    </w:p>
    <w:p w14:paraId="32AC72A8" w14:textId="472F5A69" w:rsidR="00F60496" w:rsidRPr="00F60496" w:rsidRDefault="00F60496" w:rsidP="00F60496">
      <w:pPr>
        <w:numPr>
          <w:ilvl w:val="1"/>
          <w:numId w:val="1"/>
        </w:numPr>
        <w:shd w:val="clear" w:color="auto" w:fill="FFFFFF"/>
        <w:spacing w:before="100" w:beforeAutospacing="1" w:after="100" w:afterAutospacing="1"/>
        <w:ind w:left="1665"/>
        <w:rPr>
          <w:rFonts w:eastAsia="Times New Roman"/>
          <w:color w:val="222222"/>
        </w:rPr>
      </w:pPr>
      <w:r w:rsidRPr="00F60496">
        <w:rPr>
          <w:rFonts w:eastAsia="Times New Roman"/>
          <w:color w:val="222222"/>
        </w:rPr>
        <w:t>create a fake student account for yourself (</w:t>
      </w:r>
      <w:proofErr w:type="spellStart"/>
      <w:r w:rsidRPr="00F60496">
        <w:rPr>
          <w:rFonts w:eastAsia="Times New Roman"/>
          <w:color w:val="222222"/>
        </w:rPr>
        <w:t>gmail</w:t>
      </w:r>
      <w:proofErr w:type="spellEnd"/>
      <w:r w:rsidRPr="00F60496">
        <w:rPr>
          <w:rFonts w:eastAsia="Times New Roman"/>
          <w:color w:val="222222"/>
        </w:rPr>
        <w:t xml:space="preserve"> account maybe) with Canvas and Zoom so that you can see exactly what the student experience is</w:t>
      </w:r>
      <w:r w:rsidR="0011777A" w:rsidRPr="00346127">
        <w:rPr>
          <w:rFonts w:eastAsia="Times New Roman"/>
          <w:color w:val="222222"/>
        </w:rPr>
        <w:t>. to allow a fake student</w:t>
      </w:r>
      <w:r w:rsidR="002078E5">
        <w:rPr>
          <w:rFonts w:eastAsia="Times New Roman"/>
          <w:color w:val="222222"/>
        </w:rPr>
        <w:t xml:space="preserve"> account</w:t>
      </w:r>
      <w:r w:rsidR="0011777A" w:rsidRPr="00346127">
        <w:rPr>
          <w:rFonts w:eastAsia="Times New Roman"/>
          <w:color w:val="222222"/>
        </w:rPr>
        <w:t xml:space="preserve"> to record, must “Allow to record” for that participant. </w:t>
      </w:r>
    </w:p>
    <w:p w14:paraId="1CB756F3" w14:textId="77777777" w:rsidR="00F60496" w:rsidRPr="00F60496" w:rsidRDefault="00F60496" w:rsidP="00F60496">
      <w:pPr>
        <w:numPr>
          <w:ilvl w:val="1"/>
          <w:numId w:val="1"/>
        </w:numPr>
        <w:shd w:val="clear" w:color="auto" w:fill="FFFFFF"/>
        <w:spacing w:before="100" w:beforeAutospacing="1" w:after="100" w:afterAutospacing="1"/>
        <w:ind w:left="1665"/>
        <w:rPr>
          <w:rFonts w:eastAsia="Times New Roman"/>
          <w:color w:val="222222"/>
        </w:rPr>
      </w:pPr>
      <w:r w:rsidRPr="00F60496">
        <w:rPr>
          <w:rFonts w:eastAsia="Times New Roman"/>
          <w:color w:val="222222"/>
        </w:rPr>
        <w:t>practice going live with TA, family, etc</w:t>
      </w:r>
    </w:p>
    <w:p w14:paraId="408F596E" w14:textId="1A1AF520" w:rsidR="00F60496" w:rsidRPr="00F60496" w:rsidRDefault="00F60496" w:rsidP="00F60496">
      <w:pPr>
        <w:numPr>
          <w:ilvl w:val="1"/>
          <w:numId w:val="1"/>
        </w:numPr>
        <w:shd w:val="clear" w:color="auto" w:fill="FFFFFF"/>
        <w:spacing w:before="100" w:beforeAutospacing="1" w:after="100" w:afterAutospacing="1"/>
        <w:ind w:left="1665"/>
        <w:rPr>
          <w:rFonts w:eastAsia="Times New Roman"/>
          <w:color w:val="222222"/>
        </w:rPr>
      </w:pPr>
      <w:r w:rsidRPr="00F60496">
        <w:rPr>
          <w:rFonts w:eastAsia="Times New Roman"/>
          <w:color w:val="222222"/>
        </w:rPr>
        <w:t>schedule in advance, can schedule repeating</w:t>
      </w:r>
      <w:r w:rsidR="002078E5">
        <w:rPr>
          <w:rFonts w:eastAsia="Times New Roman"/>
          <w:color w:val="222222"/>
        </w:rPr>
        <w:t xml:space="preserve"> meeting</w:t>
      </w:r>
      <w:r w:rsidRPr="00F60496">
        <w:rPr>
          <w:rFonts w:eastAsia="Times New Roman"/>
          <w:color w:val="222222"/>
        </w:rPr>
        <w:t xml:space="preserve"> (has same meeting ID, so okay if students accidentally clicks on link for wrong date of same repeating meeting)</w:t>
      </w:r>
    </w:p>
    <w:p w14:paraId="5666B0CB" w14:textId="1007024F" w:rsidR="00F60496" w:rsidRPr="00F60496" w:rsidRDefault="00F60496" w:rsidP="00F60496">
      <w:pPr>
        <w:numPr>
          <w:ilvl w:val="1"/>
          <w:numId w:val="1"/>
        </w:numPr>
        <w:shd w:val="clear" w:color="auto" w:fill="FFFFFF"/>
        <w:spacing w:before="100" w:beforeAutospacing="1" w:after="100" w:afterAutospacing="1"/>
        <w:ind w:left="1665"/>
        <w:rPr>
          <w:rFonts w:eastAsia="Times New Roman"/>
          <w:color w:val="222222"/>
        </w:rPr>
      </w:pPr>
      <w:r w:rsidRPr="00F60496">
        <w:rPr>
          <w:rFonts w:eastAsia="Times New Roman"/>
          <w:color w:val="222222"/>
        </w:rPr>
        <w:t>always record on the cloud</w:t>
      </w:r>
      <w:r w:rsidR="002078E5">
        <w:rPr>
          <w:rFonts w:eastAsia="Times New Roman"/>
          <w:color w:val="222222"/>
        </w:rPr>
        <w:t xml:space="preserve"> as the host</w:t>
      </w:r>
      <w:r w:rsidRPr="00F60496">
        <w:rPr>
          <w:rFonts w:eastAsia="Times New Roman"/>
          <w:color w:val="222222"/>
        </w:rPr>
        <w:t xml:space="preserve"> and also have a second person (</w:t>
      </w:r>
      <w:r w:rsidR="00DC5D9A" w:rsidRPr="00346127">
        <w:rPr>
          <w:rFonts w:eastAsia="Times New Roman"/>
          <w:color w:val="222222"/>
        </w:rPr>
        <w:t xml:space="preserve">e.g. </w:t>
      </w:r>
      <w:r w:rsidRPr="00F60496">
        <w:rPr>
          <w:rFonts w:eastAsia="Times New Roman"/>
          <w:color w:val="222222"/>
        </w:rPr>
        <w:t>TA)</w:t>
      </w:r>
      <w:r w:rsidR="00DC5D9A" w:rsidRPr="00346127">
        <w:rPr>
          <w:rFonts w:eastAsia="Times New Roman"/>
          <w:color w:val="222222"/>
        </w:rPr>
        <w:t xml:space="preserve"> or fake student </w:t>
      </w:r>
      <w:r w:rsidRPr="00F60496">
        <w:rPr>
          <w:rFonts w:eastAsia="Times New Roman"/>
          <w:color w:val="222222"/>
        </w:rPr>
        <w:t xml:space="preserve">account </w:t>
      </w:r>
      <w:r w:rsidR="002078E5">
        <w:rPr>
          <w:rFonts w:eastAsia="Times New Roman"/>
          <w:color w:val="222222"/>
        </w:rPr>
        <w:t xml:space="preserve">also </w:t>
      </w:r>
      <w:r w:rsidRPr="00F60496">
        <w:rPr>
          <w:rFonts w:eastAsia="Times New Roman"/>
          <w:color w:val="222222"/>
        </w:rPr>
        <w:t xml:space="preserve">record onto </w:t>
      </w:r>
      <w:r w:rsidR="00DC5D9A" w:rsidRPr="00346127">
        <w:rPr>
          <w:rFonts w:eastAsia="Times New Roman"/>
          <w:color w:val="222222"/>
        </w:rPr>
        <w:t>their/your</w:t>
      </w:r>
      <w:r w:rsidRPr="00F60496">
        <w:rPr>
          <w:rFonts w:eastAsia="Times New Roman"/>
          <w:color w:val="222222"/>
        </w:rPr>
        <w:t xml:space="preserve"> computer, just in case. if you need to upload a backup recording, upload it to Aggie Video (</w:t>
      </w:r>
      <w:hyperlink r:id="rId11" w:tgtFrame="_blank" w:history="1">
        <w:r w:rsidRPr="00346127">
          <w:rPr>
            <w:rFonts w:eastAsia="Times New Roman"/>
            <w:color w:val="1155CC"/>
            <w:u w:val="single"/>
          </w:rPr>
          <w:t>video.ucdavis.edu</w:t>
        </w:r>
      </w:hyperlink>
      <w:r w:rsidRPr="00F60496">
        <w:rPr>
          <w:rFonts w:eastAsia="Times New Roman"/>
          <w:color w:val="222222"/>
        </w:rPr>
        <w:t>)</w:t>
      </w:r>
    </w:p>
    <w:p w14:paraId="3C9941CD" w14:textId="77777777" w:rsidR="00F60496" w:rsidRPr="00F60496" w:rsidRDefault="00F60496" w:rsidP="00F60496">
      <w:pPr>
        <w:numPr>
          <w:ilvl w:val="1"/>
          <w:numId w:val="1"/>
        </w:numPr>
        <w:shd w:val="clear" w:color="auto" w:fill="FFFFFF"/>
        <w:spacing w:before="100" w:beforeAutospacing="1" w:after="100" w:afterAutospacing="1"/>
        <w:ind w:left="1665"/>
        <w:rPr>
          <w:rFonts w:eastAsia="Times New Roman"/>
          <w:color w:val="222222"/>
        </w:rPr>
      </w:pPr>
      <w:r w:rsidRPr="00F60496">
        <w:rPr>
          <w:rFonts w:eastAsia="Times New Roman"/>
          <w:color w:val="222222"/>
        </w:rPr>
        <w:t>record in 20</w:t>
      </w:r>
      <w:r w:rsidR="006C5D6C" w:rsidRPr="00346127">
        <w:rPr>
          <w:rFonts w:eastAsia="Times New Roman"/>
          <w:color w:val="222222"/>
        </w:rPr>
        <w:t xml:space="preserve"> to 30</w:t>
      </w:r>
      <w:r w:rsidRPr="00F60496">
        <w:rPr>
          <w:rFonts w:eastAsia="Times New Roman"/>
          <w:color w:val="222222"/>
        </w:rPr>
        <w:t>-min chunks to facilitate uploading</w:t>
      </w:r>
      <w:r w:rsidR="00DC5D9A" w:rsidRPr="00346127">
        <w:rPr>
          <w:rFonts w:eastAsia="Times New Roman"/>
          <w:color w:val="222222"/>
        </w:rPr>
        <w:t>; set a timer to remind you</w:t>
      </w:r>
    </w:p>
    <w:p w14:paraId="5E7E1815" w14:textId="77777777" w:rsidR="006C5D6C" w:rsidRPr="00346127" w:rsidRDefault="006C5D6C" w:rsidP="00F60496">
      <w:pPr>
        <w:numPr>
          <w:ilvl w:val="1"/>
          <w:numId w:val="1"/>
        </w:numPr>
        <w:shd w:val="clear" w:color="auto" w:fill="FFFFFF"/>
        <w:spacing w:before="100" w:beforeAutospacing="1" w:after="100" w:afterAutospacing="1"/>
        <w:ind w:left="1665"/>
        <w:rPr>
          <w:rFonts w:eastAsia="Times New Roman"/>
          <w:color w:val="222222"/>
        </w:rPr>
      </w:pPr>
      <w:r w:rsidRPr="00346127">
        <w:rPr>
          <w:rFonts w:eastAsia="Times New Roman"/>
          <w:color w:val="222222"/>
        </w:rPr>
        <w:t>for details on how to make the recording available to students, read “</w:t>
      </w:r>
      <w:hyperlink r:id="rId12" w:history="1">
        <w:r w:rsidRPr="00346127">
          <w:rPr>
            <w:rStyle w:val="Hyperlink"/>
            <w:rFonts w:eastAsia="Times New Roman"/>
          </w:rPr>
          <w:t>Real-Time Lecture Recordings</w:t>
        </w:r>
      </w:hyperlink>
      <w:r w:rsidRPr="00346127">
        <w:rPr>
          <w:rFonts w:eastAsia="Times New Roman"/>
          <w:color w:val="222222"/>
        </w:rPr>
        <w:t>”</w:t>
      </w:r>
    </w:p>
    <w:p w14:paraId="266EC9D4" w14:textId="77777777" w:rsidR="00F60496" w:rsidRPr="00F60496" w:rsidRDefault="00DC5D9A" w:rsidP="00F60496">
      <w:pPr>
        <w:numPr>
          <w:ilvl w:val="1"/>
          <w:numId w:val="1"/>
        </w:numPr>
        <w:shd w:val="clear" w:color="auto" w:fill="FFFFFF"/>
        <w:spacing w:before="100" w:beforeAutospacing="1" w:after="100" w:afterAutospacing="1"/>
        <w:ind w:left="1665"/>
        <w:rPr>
          <w:rFonts w:eastAsia="Times New Roman"/>
          <w:color w:val="222222"/>
        </w:rPr>
      </w:pPr>
      <w:r w:rsidRPr="00346127">
        <w:rPr>
          <w:rFonts w:eastAsia="Times New Roman"/>
          <w:color w:val="222222"/>
        </w:rPr>
        <w:t>recording</w:t>
      </w:r>
      <w:r w:rsidR="00F60496" w:rsidRPr="00F60496">
        <w:rPr>
          <w:rFonts w:eastAsia="Times New Roman"/>
          <w:color w:val="222222"/>
        </w:rPr>
        <w:t xml:space="preserve"> should </w:t>
      </w:r>
      <w:r w:rsidRPr="00346127">
        <w:rPr>
          <w:rFonts w:eastAsia="Times New Roman"/>
          <w:color w:val="222222"/>
        </w:rPr>
        <w:t xml:space="preserve">automatically </w:t>
      </w:r>
      <w:r w:rsidR="00F60496" w:rsidRPr="00F60496">
        <w:rPr>
          <w:rFonts w:eastAsia="Times New Roman"/>
          <w:color w:val="222222"/>
        </w:rPr>
        <w:t>have captions added (real-time captioning is not worthwhile)</w:t>
      </w:r>
    </w:p>
    <w:p w14:paraId="03418896" w14:textId="77777777" w:rsidR="00F60496" w:rsidRPr="00F60496" w:rsidRDefault="0011777A" w:rsidP="00F60496">
      <w:pPr>
        <w:numPr>
          <w:ilvl w:val="1"/>
          <w:numId w:val="1"/>
        </w:numPr>
        <w:shd w:val="clear" w:color="auto" w:fill="FFFFFF"/>
        <w:spacing w:before="100" w:beforeAutospacing="1" w:after="100" w:afterAutospacing="1"/>
        <w:ind w:left="1665"/>
        <w:rPr>
          <w:rFonts w:eastAsia="Times New Roman"/>
          <w:color w:val="222222"/>
        </w:rPr>
      </w:pPr>
      <w:r w:rsidRPr="00346127">
        <w:rPr>
          <w:rFonts w:eastAsia="Times New Roman"/>
          <w:color w:val="222222"/>
        </w:rPr>
        <w:t>w</w:t>
      </w:r>
      <w:r w:rsidR="00F60496" w:rsidRPr="00346127">
        <w:rPr>
          <w:rFonts w:eastAsia="Times New Roman"/>
          <w:color w:val="222222"/>
        </w:rPr>
        <w:t xml:space="preserve">eb conferencing </w:t>
      </w:r>
      <w:r w:rsidR="00F60496" w:rsidRPr="00F60496">
        <w:rPr>
          <w:rFonts w:eastAsia="Times New Roman"/>
          <w:color w:val="222222"/>
        </w:rPr>
        <w:t>options: Conferences (not recommended, 100 at most), Zoom (300 max), Canvas Live room (500)</w:t>
      </w:r>
      <w:r w:rsidRPr="00346127">
        <w:rPr>
          <w:rFonts w:eastAsia="Times New Roman"/>
          <w:color w:val="222222"/>
        </w:rPr>
        <w:t xml:space="preserve">, meet.google.com. </w:t>
      </w:r>
    </w:p>
    <w:p w14:paraId="0421894F" w14:textId="77777777" w:rsidR="00F60496" w:rsidRPr="00346127" w:rsidRDefault="0011777A" w:rsidP="00F60496">
      <w:pPr>
        <w:numPr>
          <w:ilvl w:val="1"/>
          <w:numId w:val="1"/>
        </w:numPr>
        <w:shd w:val="clear" w:color="auto" w:fill="FFFFFF"/>
        <w:spacing w:before="100" w:beforeAutospacing="1" w:after="100" w:afterAutospacing="1"/>
        <w:ind w:left="1665"/>
        <w:rPr>
          <w:rFonts w:eastAsia="Times New Roman"/>
          <w:color w:val="222222"/>
        </w:rPr>
      </w:pPr>
      <w:r w:rsidRPr="00346127">
        <w:rPr>
          <w:rFonts w:eastAsia="Times New Roman"/>
          <w:color w:val="222222"/>
        </w:rPr>
        <w:t>p</w:t>
      </w:r>
      <w:r w:rsidR="00F60496" w:rsidRPr="00346127">
        <w:rPr>
          <w:rFonts w:eastAsia="Times New Roman"/>
          <w:color w:val="222222"/>
        </w:rPr>
        <w:t xml:space="preserve">roblems: </w:t>
      </w:r>
    </w:p>
    <w:p w14:paraId="159D52A0" w14:textId="77777777" w:rsidR="00F60496" w:rsidRPr="00F60496" w:rsidRDefault="00F60496" w:rsidP="00F60496">
      <w:pPr>
        <w:numPr>
          <w:ilvl w:val="2"/>
          <w:numId w:val="1"/>
        </w:numPr>
        <w:shd w:val="clear" w:color="auto" w:fill="FFFFFF"/>
        <w:spacing w:before="100" w:beforeAutospacing="1" w:after="100" w:afterAutospacing="1"/>
        <w:rPr>
          <w:rFonts w:eastAsia="Times New Roman"/>
          <w:color w:val="222222"/>
        </w:rPr>
      </w:pPr>
      <w:r w:rsidRPr="00F60496">
        <w:rPr>
          <w:rFonts w:eastAsia="Times New Roman"/>
          <w:color w:val="222222"/>
        </w:rPr>
        <w:t>if poor quality sound/audio (student</w:t>
      </w:r>
      <w:r w:rsidR="0011777A" w:rsidRPr="00346127">
        <w:rPr>
          <w:rFonts w:eastAsia="Times New Roman"/>
          <w:color w:val="222222"/>
        </w:rPr>
        <w:t xml:space="preserve"> side</w:t>
      </w:r>
      <w:r w:rsidRPr="00F60496">
        <w:rPr>
          <w:rFonts w:eastAsia="Times New Roman"/>
          <w:color w:val="222222"/>
        </w:rPr>
        <w:t>), reduce internet use in household (streaming kids, etc), turn off their video, then audio; can call in (last resort)</w:t>
      </w:r>
      <w:r w:rsidRPr="00346127">
        <w:rPr>
          <w:rFonts w:eastAsia="Times New Roman"/>
          <w:color w:val="222222"/>
        </w:rPr>
        <w:t>; let them know what to do in case they get bumped off the conference</w:t>
      </w:r>
    </w:p>
    <w:p w14:paraId="4F779410" w14:textId="77777777" w:rsidR="00F60496" w:rsidRPr="00346127" w:rsidRDefault="00F60496" w:rsidP="00F60496">
      <w:pPr>
        <w:numPr>
          <w:ilvl w:val="2"/>
          <w:numId w:val="1"/>
        </w:numPr>
        <w:shd w:val="clear" w:color="auto" w:fill="FFFFFF"/>
        <w:spacing w:before="100" w:beforeAutospacing="1" w:after="100" w:afterAutospacing="1"/>
        <w:rPr>
          <w:rFonts w:eastAsia="Times New Roman"/>
          <w:color w:val="222222"/>
        </w:rPr>
      </w:pPr>
      <w:r w:rsidRPr="00F60496">
        <w:rPr>
          <w:rFonts w:eastAsia="Times New Roman"/>
          <w:color w:val="222222"/>
        </w:rPr>
        <w:t xml:space="preserve">if poor quality </w:t>
      </w:r>
      <w:r w:rsidR="0011777A" w:rsidRPr="00346127">
        <w:rPr>
          <w:rFonts w:eastAsia="Times New Roman"/>
          <w:color w:val="222222"/>
        </w:rPr>
        <w:t>(</w:t>
      </w:r>
      <w:r w:rsidRPr="00F60496">
        <w:rPr>
          <w:rFonts w:eastAsia="Times New Roman"/>
          <w:color w:val="222222"/>
        </w:rPr>
        <w:t>instructor side</w:t>
      </w:r>
      <w:r w:rsidR="0011777A" w:rsidRPr="00346127">
        <w:rPr>
          <w:rFonts w:eastAsia="Times New Roman"/>
          <w:color w:val="222222"/>
        </w:rPr>
        <w:t>)</w:t>
      </w:r>
      <w:r w:rsidRPr="00F60496">
        <w:rPr>
          <w:rFonts w:eastAsia="Times New Roman"/>
          <w:color w:val="222222"/>
        </w:rPr>
        <w:t xml:space="preserve">, </w:t>
      </w:r>
      <w:r w:rsidR="0011777A" w:rsidRPr="00346127">
        <w:rPr>
          <w:rFonts w:eastAsia="Times New Roman"/>
          <w:color w:val="222222"/>
        </w:rPr>
        <w:t xml:space="preserve">reduce bandwidth used in house, </w:t>
      </w:r>
      <w:r w:rsidRPr="00F60496">
        <w:rPr>
          <w:rFonts w:eastAsia="Times New Roman"/>
          <w:color w:val="222222"/>
        </w:rPr>
        <w:t>plug into internet ethernet, go on campus if necessary</w:t>
      </w:r>
      <w:r w:rsidR="0011777A" w:rsidRPr="00346127">
        <w:rPr>
          <w:rFonts w:eastAsia="Times New Roman"/>
          <w:color w:val="222222"/>
        </w:rPr>
        <w:t>, turn off webcam, turn off screensharing</w:t>
      </w:r>
    </w:p>
    <w:p w14:paraId="39781380" w14:textId="77777777" w:rsidR="0011777A" w:rsidRPr="00F60496" w:rsidRDefault="0011777A" w:rsidP="00F60496">
      <w:pPr>
        <w:numPr>
          <w:ilvl w:val="2"/>
          <w:numId w:val="1"/>
        </w:numPr>
        <w:shd w:val="clear" w:color="auto" w:fill="FFFFFF"/>
        <w:spacing w:before="100" w:beforeAutospacing="1" w:after="100" w:afterAutospacing="1"/>
        <w:rPr>
          <w:rFonts w:eastAsia="Times New Roman"/>
          <w:color w:val="222222"/>
        </w:rPr>
      </w:pPr>
      <w:r w:rsidRPr="00346127">
        <w:rPr>
          <w:rFonts w:eastAsia="Times New Roman"/>
          <w:color w:val="222222"/>
        </w:rPr>
        <w:t>if Zoom fails, try Canvas Live Room (cannot pre-program Live Room sessions)</w:t>
      </w:r>
    </w:p>
    <w:p w14:paraId="4E90E406" w14:textId="77613691" w:rsidR="00F60496" w:rsidRPr="00F60496" w:rsidRDefault="00F60496" w:rsidP="00F60496">
      <w:pPr>
        <w:numPr>
          <w:ilvl w:val="1"/>
          <w:numId w:val="1"/>
        </w:numPr>
        <w:shd w:val="clear" w:color="auto" w:fill="FFFFFF"/>
        <w:spacing w:before="100" w:beforeAutospacing="1" w:after="100" w:afterAutospacing="1"/>
        <w:ind w:left="1665"/>
        <w:rPr>
          <w:rFonts w:eastAsia="Times New Roman"/>
          <w:color w:val="222222"/>
        </w:rPr>
      </w:pPr>
      <w:r w:rsidRPr="00F60496">
        <w:rPr>
          <w:rFonts w:eastAsia="Times New Roman"/>
          <w:color w:val="222222"/>
        </w:rPr>
        <w:t>teach students</w:t>
      </w:r>
      <w:r w:rsidR="006C5D6C" w:rsidRPr="00346127">
        <w:rPr>
          <w:rFonts w:eastAsia="Times New Roman"/>
          <w:color w:val="222222"/>
        </w:rPr>
        <w:t xml:space="preserve"> how to join &amp; use</w:t>
      </w:r>
      <w:r w:rsidRPr="00346127">
        <w:rPr>
          <w:rFonts w:eastAsia="Times New Roman"/>
          <w:color w:val="222222"/>
        </w:rPr>
        <w:t xml:space="preserve"> web conference</w:t>
      </w:r>
      <w:r w:rsidR="006C5D6C" w:rsidRPr="00346127">
        <w:rPr>
          <w:rFonts w:eastAsia="Times New Roman"/>
          <w:color w:val="222222"/>
        </w:rPr>
        <w:t xml:space="preserve"> (</w:t>
      </w:r>
      <w:hyperlink r:id="rId13" w:history="1">
        <w:r w:rsidR="002078E5" w:rsidRPr="002078E5">
          <w:rPr>
            <w:rStyle w:val="Hyperlink"/>
            <w:rFonts w:eastAsia="Times New Roman"/>
          </w:rPr>
          <w:t xml:space="preserve">instructions for </w:t>
        </w:r>
        <w:r w:rsidR="006C5D6C" w:rsidRPr="002078E5">
          <w:rPr>
            <w:rStyle w:val="Hyperlink"/>
            <w:rFonts w:eastAsia="Times New Roman"/>
          </w:rPr>
          <w:t>Zoom</w:t>
        </w:r>
      </w:hyperlink>
      <w:r w:rsidR="006C5D6C" w:rsidRPr="00346127">
        <w:rPr>
          <w:rFonts w:eastAsia="Times New Roman"/>
          <w:color w:val="222222"/>
        </w:rPr>
        <w:t>)</w:t>
      </w:r>
      <w:r w:rsidRPr="00F60496">
        <w:rPr>
          <w:rFonts w:eastAsia="Times New Roman"/>
          <w:color w:val="222222"/>
        </w:rPr>
        <w:t xml:space="preserve"> </w:t>
      </w:r>
      <w:r w:rsidR="006C5D6C" w:rsidRPr="00346127">
        <w:rPr>
          <w:rFonts w:eastAsia="Times New Roman"/>
          <w:color w:val="222222"/>
        </w:rPr>
        <w:t xml:space="preserve">and conference </w:t>
      </w:r>
      <w:r w:rsidRPr="00F60496">
        <w:rPr>
          <w:rFonts w:eastAsia="Times New Roman"/>
          <w:color w:val="222222"/>
        </w:rPr>
        <w:t>etiquette</w:t>
      </w:r>
      <w:r w:rsidR="006C5D6C" w:rsidRPr="00346127">
        <w:rPr>
          <w:rFonts w:eastAsia="Times New Roman"/>
          <w:color w:val="222222"/>
        </w:rPr>
        <w:t xml:space="preserve"> (</w:t>
      </w:r>
      <w:hyperlink r:id="rId14" w:history="1">
        <w:r w:rsidR="006C5D6C" w:rsidRPr="00346127">
          <w:rPr>
            <w:rStyle w:val="Hyperlink"/>
            <w:rFonts w:eastAsia="Times New Roman"/>
          </w:rPr>
          <w:t>Zoom etiquette</w:t>
        </w:r>
      </w:hyperlink>
      <w:r w:rsidR="006C5D6C" w:rsidRPr="00346127">
        <w:rPr>
          <w:rFonts w:eastAsia="Times New Roman"/>
          <w:color w:val="222222"/>
        </w:rPr>
        <w:t>)</w:t>
      </w:r>
      <w:r w:rsidR="002078E5">
        <w:rPr>
          <w:rFonts w:eastAsia="Times New Roman"/>
          <w:color w:val="222222"/>
        </w:rPr>
        <w:t xml:space="preserve"> and </w:t>
      </w:r>
      <w:r w:rsidR="002078E5" w:rsidRPr="00F60496">
        <w:rPr>
          <w:rFonts w:eastAsia="Times New Roman"/>
          <w:color w:val="222222"/>
        </w:rPr>
        <w:t>show them how to raise their hands, answer y/n (in Participants function)</w:t>
      </w:r>
      <w:r w:rsidR="002078E5">
        <w:rPr>
          <w:rFonts w:eastAsia="Times New Roman"/>
          <w:color w:val="222222"/>
        </w:rPr>
        <w:t>.</w:t>
      </w:r>
      <w:r w:rsidRPr="00F60496">
        <w:rPr>
          <w:rFonts w:eastAsia="Times New Roman"/>
          <w:color w:val="222222"/>
        </w:rPr>
        <w:t xml:space="preserve"> </w:t>
      </w:r>
      <w:r w:rsidR="002078E5">
        <w:rPr>
          <w:rFonts w:eastAsia="Times New Roman"/>
          <w:color w:val="222222"/>
        </w:rPr>
        <w:t>as</w:t>
      </w:r>
      <w:r w:rsidR="006C5D6C" w:rsidRPr="00346127">
        <w:rPr>
          <w:rFonts w:eastAsia="Times New Roman"/>
          <w:color w:val="222222"/>
        </w:rPr>
        <w:t xml:space="preserve"> </w:t>
      </w:r>
      <w:r w:rsidRPr="00F60496">
        <w:rPr>
          <w:rFonts w:eastAsia="Times New Roman"/>
          <w:color w:val="222222"/>
        </w:rPr>
        <w:t>default settings</w:t>
      </w:r>
      <w:r w:rsidR="002078E5">
        <w:rPr>
          <w:rFonts w:eastAsia="Times New Roman"/>
          <w:color w:val="222222"/>
        </w:rPr>
        <w:t>:</w:t>
      </w:r>
      <w:r w:rsidRPr="00F60496">
        <w:rPr>
          <w:rFonts w:eastAsia="Times New Roman"/>
          <w:color w:val="222222"/>
        </w:rPr>
        <w:t xml:space="preserve"> have students muted and with/out video (for small/large classes)</w:t>
      </w:r>
    </w:p>
    <w:p w14:paraId="2788A1CF" w14:textId="77777777" w:rsidR="00F60496" w:rsidRPr="00346127" w:rsidRDefault="00F60496" w:rsidP="00F60496">
      <w:pPr>
        <w:numPr>
          <w:ilvl w:val="1"/>
          <w:numId w:val="1"/>
        </w:numPr>
        <w:shd w:val="clear" w:color="auto" w:fill="FFFFFF"/>
        <w:spacing w:before="100" w:beforeAutospacing="1" w:after="100" w:afterAutospacing="1"/>
        <w:ind w:left="1665"/>
        <w:rPr>
          <w:rFonts w:eastAsia="Times New Roman"/>
          <w:color w:val="222222"/>
        </w:rPr>
      </w:pPr>
      <w:r w:rsidRPr="00F60496">
        <w:rPr>
          <w:rFonts w:eastAsia="Times New Roman"/>
          <w:color w:val="222222"/>
        </w:rPr>
        <w:t>put into your syllabus and before the first few live events that the meeting will be recorded and posted</w:t>
      </w:r>
    </w:p>
    <w:p w14:paraId="3FB43DB1" w14:textId="77777777" w:rsidR="00FA4C2F" w:rsidRPr="00F60496" w:rsidRDefault="00FA4C2F" w:rsidP="00F60496">
      <w:pPr>
        <w:numPr>
          <w:ilvl w:val="1"/>
          <w:numId w:val="1"/>
        </w:numPr>
        <w:shd w:val="clear" w:color="auto" w:fill="FFFFFF"/>
        <w:spacing w:before="100" w:beforeAutospacing="1" w:after="100" w:afterAutospacing="1"/>
        <w:ind w:left="1665"/>
        <w:rPr>
          <w:rFonts w:eastAsia="Times New Roman"/>
          <w:color w:val="222222"/>
        </w:rPr>
      </w:pPr>
      <w:r w:rsidRPr="00346127">
        <w:rPr>
          <w:rFonts w:eastAsia="Times New Roman"/>
          <w:color w:val="222222"/>
        </w:rPr>
        <w:lastRenderedPageBreak/>
        <w:t xml:space="preserve">use the Zoom </w:t>
      </w:r>
      <w:hyperlink r:id="rId15" w:history="1">
        <w:r w:rsidRPr="00346127">
          <w:rPr>
            <w:rStyle w:val="Hyperlink"/>
            <w:rFonts w:eastAsia="Times New Roman"/>
          </w:rPr>
          <w:t>breakout rooms</w:t>
        </w:r>
      </w:hyperlink>
      <w:r w:rsidRPr="00346127">
        <w:rPr>
          <w:rFonts w:eastAsia="Times New Roman"/>
          <w:color w:val="222222"/>
        </w:rPr>
        <w:t xml:space="preserve"> feature to create an environment where a subset of students can work together on a problem, discuss, etc</w:t>
      </w:r>
    </w:p>
    <w:p w14:paraId="00AF91B0" w14:textId="77777777" w:rsidR="00F60496" w:rsidRPr="00F60496" w:rsidRDefault="00F60496" w:rsidP="00F60496">
      <w:pPr>
        <w:numPr>
          <w:ilvl w:val="0"/>
          <w:numId w:val="1"/>
        </w:numPr>
        <w:shd w:val="clear" w:color="auto" w:fill="FFFFFF"/>
        <w:spacing w:before="100" w:beforeAutospacing="1" w:after="100" w:afterAutospacing="1"/>
        <w:ind w:left="945"/>
        <w:rPr>
          <w:rFonts w:eastAsia="Times New Roman"/>
          <w:color w:val="222222"/>
        </w:rPr>
      </w:pPr>
      <w:r w:rsidRPr="00F60496">
        <w:rPr>
          <w:rFonts w:eastAsia="Times New Roman"/>
          <w:color w:val="222222"/>
        </w:rPr>
        <w:t>attendance: do NOT take attendance during synchronous events as sig. fraction cannot be present; can credit participation in a follow-up quiz (recommended 48 hours later or so) that is difficult enough to motivate watch of entire lecture</w:t>
      </w:r>
    </w:p>
    <w:p w14:paraId="6A74AD01" w14:textId="77777777" w:rsidR="00F60496" w:rsidRPr="00F60496" w:rsidRDefault="00B74F84" w:rsidP="00F60496">
      <w:pPr>
        <w:numPr>
          <w:ilvl w:val="0"/>
          <w:numId w:val="1"/>
        </w:numPr>
        <w:shd w:val="clear" w:color="auto" w:fill="FFFFFF"/>
        <w:spacing w:before="100" w:beforeAutospacing="1" w:after="100" w:afterAutospacing="1"/>
        <w:ind w:left="945"/>
        <w:rPr>
          <w:rFonts w:eastAsia="Times New Roman"/>
          <w:color w:val="222222"/>
        </w:rPr>
      </w:pPr>
      <w:hyperlink r:id="rId16" w:history="1">
        <w:r w:rsidR="00F60496" w:rsidRPr="00346127">
          <w:rPr>
            <w:rStyle w:val="Hyperlink"/>
            <w:rFonts w:eastAsia="Times New Roman"/>
          </w:rPr>
          <w:t>lecture capture</w:t>
        </w:r>
      </w:hyperlink>
      <w:r w:rsidR="00176BE7" w:rsidRPr="00346127">
        <w:rPr>
          <w:rFonts w:eastAsia="Times New Roman"/>
          <w:color w:val="222222"/>
        </w:rPr>
        <w:t xml:space="preserve"> or screencast (</w:t>
      </w:r>
      <w:r w:rsidR="00176BE7" w:rsidRPr="00F60496">
        <w:rPr>
          <w:rFonts w:eastAsia="Times New Roman"/>
          <w:color w:val="222222"/>
        </w:rPr>
        <w:t>preparing</w:t>
      </w:r>
      <w:r w:rsidR="00176BE7" w:rsidRPr="00346127">
        <w:rPr>
          <w:rFonts w:eastAsia="Times New Roman"/>
          <w:color w:val="222222"/>
        </w:rPr>
        <w:t xml:space="preserve"> a </w:t>
      </w:r>
      <w:r w:rsidR="00176BE7" w:rsidRPr="00F60496">
        <w:rPr>
          <w:rFonts w:eastAsia="Times New Roman"/>
          <w:color w:val="222222"/>
        </w:rPr>
        <w:t xml:space="preserve">recorded </w:t>
      </w:r>
      <w:r w:rsidR="00176BE7" w:rsidRPr="00346127">
        <w:rPr>
          <w:rFonts w:eastAsia="Times New Roman"/>
          <w:color w:val="222222"/>
        </w:rPr>
        <w:t xml:space="preserve">lecture at your computer): </w:t>
      </w:r>
    </w:p>
    <w:p w14:paraId="191DF5AE" w14:textId="77777777" w:rsidR="00F60496" w:rsidRPr="00F60496" w:rsidRDefault="00F60496" w:rsidP="00F60496">
      <w:pPr>
        <w:numPr>
          <w:ilvl w:val="1"/>
          <w:numId w:val="1"/>
        </w:numPr>
        <w:shd w:val="clear" w:color="auto" w:fill="FFFFFF"/>
        <w:spacing w:before="100" w:beforeAutospacing="1" w:after="100" w:afterAutospacing="1"/>
        <w:ind w:left="1665"/>
        <w:rPr>
          <w:rFonts w:eastAsia="Times New Roman"/>
          <w:color w:val="222222"/>
        </w:rPr>
      </w:pPr>
      <w:r w:rsidRPr="00F60496">
        <w:rPr>
          <w:rFonts w:eastAsia="Times New Roman"/>
          <w:color w:val="222222"/>
        </w:rPr>
        <w:t xml:space="preserve">lecture capture rooms on campus reserved for assigned instructors and can be used to record </w:t>
      </w:r>
      <w:r w:rsidR="00176BE7" w:rsidRPr="00346127">
        <w:rPr>
          <w:rFonts w:eastAsia="Times New Roman"/>
          <w:color w:val="222222"/>
        </w:rPr>
        <w:t xml:space="preserve">(MM: </w:t>
      </w:r>
      <w:r w:rsidRPr="00F60496">
        <w:rPr>
          <w:rFonts w:eastAsia="Times New Roman"/>
          <w:color w:val="222222"/>
        </w:rPr>
        <w:t xml:space="preserve">but there were unresolved questions about </w:t>
      </w:r>
      <w:r w:rsidR="00176BE7" w:rsidRPr="00346127">
        <w:rPr>
          <w:rFonts w:eastAsia="Times New Roman"/>
          <w:color w:val="222222"/>
        </w:rPr>
        <w:t xml:space="preserve">how to get access as they are presumably </w:t>
      </w:r>
      <w:r w:rsidRPr="00F60496">
        <w:rPr>
          <w:rFonts w:eastAsia="Times New Roman"/>
          <w:color w:val="222222"/>
        </w:rPr>
        <w:t>locked</w:t>
      </w:r>
      <w:r w:rsidR="00176BE7" w:rsidRPr="00346127">
        <w:rPr>
          <w:rFonts w:eastAsia="Times New Roman"/>
          <w:color w:val="222222"/>
        </w:rPr>
        <w:t>)</w:t>
      </w:r>
    </w:p>
    <w:p w14:paraId="2D66CBE2" w14:textId="77777777" w:rsidR="00F60496" w:rsidRPr="00F60496" w:rsidRDefault="00F60496" w:rsidP="00F60496">
      <w:pPr>
        <w:numPr>
          <w:ilvl w:val="1"/>
          <w:numId w:val="1"/>
        </w:numPr>
        <w:shd w:val="clear" w:color="auto" w:fill="FFFFFF"/>
        <w:spacing w:before="100" w:beforeAutospacing="1" w:after="100" w:afterAutospacing="1"/>
        <w:ind w:left="1665"/>
        <w:rPr>
          <w:rFonts w:eastAsia="Times New Roman"/>
          <w:color w:val="222222"/>
        </w:rPr>
      </w:pPr>
      <w:r w:rsidRPr="00F60496">
        <w:rPr>
          <w:rFonts w:eastAsia="Times New Roman"/>
          <w:color w:val="222222"/>
        </w:rPr>
        <w:t>re: prepping and recording lectures in offices: many buildings without water (bathrooms, heat), need permission slip</w:t>
      </w:r>
    </w:p>
    <w:p w14:paraId="5BA8755E" w14:textId="77777777" w:rsidR="00F60496" w:rsidRPr="00F60496" w:rsidRDefault="00F60496" w:rsidP="00F60496">
      <w:pPr>
        <w:numPr>
          <w:ilvl w:val="1"/>
          <w:numId w:val="1"/>
        </w:numPr>
        <w:shd w:val="clear" w:color="auto" w:fill="FFFFFF"/>
        <w:spacing w:before="100" w:beforeAutospacing="1" w:after="100" w:afterAutospacing="1"/>
        <w:ind w:left="1665"/>
        <w:rPr>
          <w:rFonts w:eastAsia="Times New Roman"/>
          <w:color w:val="222222"/>
        </w:rPr>
      </w:pPr>
      <w:r w:rsidRPr="00F60496">
        <w:rPr>
          <w:rFonts w:eastAsia="Times New Roman"/>
          <w:color w:val="222222"/>
        </w:rPr>
        <w:t xml:space="preserve">best to use </w:t>
      </w:r>
      <w:r w:rsidR="0011777A" w:rsidRPr="00346127">
        <w:rPr>
          <w:rFonts w:eastAsia="Times New Roman"/>
          <w:color w:val="222222"/>
        </w:rPr>
        <w:t>Aggie Video</w:t>
      </w:r>
      <w:r w:rsidR="00176BE7" w:rsidRPr="00346127">
        <w:rPr>
          <w:rFonts w:eastAsia="Times New Roman"/>
          <w:color w:val="222222"/>
        </w:rPr>
        <w:t xml:space="preserve"> rather than YouTube to host your videos</w:t>
      </w:r>
      <w:r w:rsidRPr="00F60496">
        <w:rPr>
          <w:rFonts w:eastAsia="Times New Roman"/>
          <w:color w:val="222222"/>
        </w:rPr>
        <w:t xml:space="preserve"> because it provides copyright protection to work behind the password-protected site; capacity is expected to be sufficient (we'll see!)</w:t>
      </w:r>
      <w:r w:rsidR="0011777A" w:rsidRPr="00346127">
        <w:rPr>
          <w:rFonts w:eastAsia="Times New Roman"/>
          <w:color w:val="222222"/>
        </w:rPr>
        <w:t>. you own posts on Aggie Video; Google owns rights of work post</w:t>
      </w:r>
      <w:bookmarkStart w:id="0" w:name="_GoBack"/>
      <w:bookmarkEnd w:id="0"/>
      <w:r w:rsidR="0011777A" w:rsidRPr="00346127">
        <w:rPr>
          <w:rFonts w:eastAsia="Times New Roman"/>
          <w:color w:val="222222"/>
        </w:rPr>
        <w:t xml:space="preserve">ed on YouTube. </w:t>
      </w:r>
    </w:p>
    <w:p w14:paraId="68AB6FF0" w14:textId="5E5A0C12" w:rsidR="007227CD" w:rsidRPr="00F60496" w:rsidRDefault="00B74F84" w:rsidP="007227CD">
      <w:pPr>
        <w:numPr>
          <w:ilvl w:val="0"/>
          <w:numId w:val="1"/>
        </w:numPr>
        <w:shd w:val="clear" w:color="auto" w:fill="FFFFFF"/>
        <w:spacing w:before="100" w:beforeAutospacing="1" w:after="100" w:afterAutospacing="1"/>
        <w:ind w:left="945"/>
        <w:rPr>
          <w:rFonts w:eastAsia="Times New Roman"/>
          <w:color w:val="222222"/>
        </w:rPr>
      </w:pPr>
      <w:r>
        <w:rPr>
          <w:rFonts w:eastAsia="Times New Roman"/>
          <w:color w:val="222222"/>
        </w:rPr>
        <w:t xml:space="preserve">general </w:t>
      </w:r>
      <w:r w:rsidR="007227CD" w:rsidRPr="00F60496">
        <w:rPr>
          <w:rFonts w:eastAsia="Times New Roman"/>
          <w:color w:val="222222"/>
        </w:rPr>
        <w:t>tips: </w:t>
      </w:r>
    </w:p>
    <w:p w14:paraId="13F22D65" w14:textId="67774073" w:rsidR="007227CD" w:rsidRPr="00346127" w:rsidRDefault="007227CD" w:rsidP="007227CD">
      <w:pPr>
        <w:numPr>
          <w:ilvl w:val="1"/>
          <w:numId w:val="1"/>
        </w:numPr>
        <w:shd w:val="clear" w:color="auto" w:fill="FFFFFF"/>
        <w:spacing w:before="100" w:beforeAutospacing="1" w:after="100" w:afterAutospacing="1"/>
        <w:ind w:left="1665"/>
        <w:rPr>
          <w:rFonts w:eastAsia="Times New Roman"/>
          <w:color w:val="222222"/>
        </w:rPr>
      </w:pPr>
      <w:r w:rsidRPr="00F60496">
        <w:rPr>
          <w:rFonts w:eastAsia="Times New Roman"/>
          <w:color w:val="222222"/>
        </w:rPr>
        <w:t>increase interactivity and engagement even more online </w:t>
      </w:r>
    </w:p>
    <w:p w14:paraId="4CC4420C" w14:textId="77777777" w:rsidR="007227CD" w:rsidRPr="00346127" w:rsidRDefault="007227CD" w:rsidP="007227CD">
      <w:pPr>
        <w:numPr>
          <w:ilvl w:val="2"/>
          <w:numId w:val="1"/>
        </w:numPr>
        <w:shd w:val="clear" w:color="auto" w:fill="FFFFFF"/>
        <w:spacing w:before="100" w:beforeAutospacing="1" w:after="100" w:afterAutospacing="1"/>
        <w:rPr>
          <w:rFonts w:eastAsia="Times New Roman"/>
          <w:color w:val="222222"/>
        </w:rPr>
      </w:pPr>
      <w:r w:rsidRPr="00346127">
        <w:rPr>
          <w:rFonts w:eastAsia="Times New Roman"/>
          <w:color w:val="222222"/>
        </w:rPr>
        <w:t>consider</w:t>
      </w:r>
      <w:r w:rsidRPr="00F60496">
        <w:rPr>
          <w:rFonts w:eastAsia="Times New Roman"/>
          <w:color w:val="222222"/>
        </w:rPr>
        <w:t xml:space="preserve"> </w:t>
      </w:r>
      <w:hyperlink r:id="rId17" w:history="1">
        <w:r w:rsidRPr="00346127">
          <w:rPr>
            <w:rStyle w:val="Hyperlink"/>
            <w:rFonts w:eastAsia="Times New Roman"/>
          </w:rPr>
          <w:t>Zoom Polls</w:t>
        </w:r>
      </w:hyperlink>
      <w:r w:rsidRPr="00F60496">
        <w:rPr>
          <w:rFonts w:eastAsia="Times New Roman"/>
          <w:color w:val="222222"/>
        </w:rPr>
        <w:t xml:space="preserve"> (must create Polls ahead of time)</w:t>
      </w:r>
    </w:p>
    <w:p w14:paraId="2026B5B5" w14:textId="77777777" w:rsidR="007227CD" w:rsidRPr="00F60496" w:rsidRDefault="00B74F84" w:rsidP="007227CD">
      <w:pPr>
        <w:numPr>
          <w:ilvl w:val="2"/>
          <w:numId w:val="1"/>
        </w:numPr>
        <w:shd w:val="clear" w:color="auto" w:fill="FFFFFF"/>
        <w:spacing w:before="100" w:beforeAutospacing="1" w:after="100" w:afterAutospacing="1"/>
        <w:rPr>
          <w:rFonts w:eastAsia="Times New Roman"/>
          <w:color w:val="222222"/>
        </w:rPr>
      </w:pPr>
      <w:hyperlink r:id="rId18" w:history="1">
        <w:r w:rsidR="007227CD" w:rsidRPr="00346127">
          <w:rPr>
            <w:rStyle w:val="Hyperlink"/>
            <w:rFonts w:eastAsia="Times New Roman"/>
          </w:rPr>
          <w:t>iClicker</w:t>
        </w:r>
        <w:r w:rsidR="00FA4C2F" w:rsidRPr="00346127">
          <w:rPr>
            <w:rStyle w:val="Hyperlink"/>
            <w:rFonts w:eastAsia="Times New Roman"/>
          </w:rPr>
          <w:t xml:space="preserve"> Reef</w:t>
        </w:r>
      </w:hyperlink>
      <w:r w:rsidR="00FA4C2F" w:rsidRPr="00346127">
        <w:rPr>
          <w:rFonts w:eastAsia="Times New Roman"/>
          <w:color w:val="222222"/>
        </w:rPr>
        <w:t xml:space="preserve"> access</w:t>
      </w:r>
      <w:r w:rsidR="007227CD" w:rsidRPr="00346127">
        <w:rPr>
          <w:rFonts w:eastAsia="Times New Roman"/>
          <w:color w:val="222222"/>
        </w:rPr>
        <w:t xml:space="preserve"> is free this quarter</w:t>
      </w:r>
      <w:r w:rsidR="007227CD" w:rsidRPr="00F60496">
        <w:rPr>
          <w:rFonts w:eastAsia="Times New Roman"/>
          <w:color w:val="222222"/>
        </w:rPr>
        <w:t xml:space="preserve"> (but be aware that some students will have to toggle between apps on small device)</w:t>
      </w:r>
    </w:p>
    <w:p w14:paraId="08159116" w14:textId="7C53475E" w:rsidR="007227CD" w:rsidRPr="00346127" w:rsidRDefault="007227CD" w:rsidP="007227CD">
      <w:pPr>
        <w:numPr>
          <w:ilvl w:val="1"/>
          <w:numId w:val="1"/>
        </w:numPr>
        <w:shd w:val="clear" w:color="auto" w:fill="FFFFFF"/>
        <w:spacing w:before="100" w:beforeAutospacing="1" w:after="100" w:afterAutospacing="1"/>
        <w:ind w:left="1665"/>
        <w:rPr>
          <w:rFonts w:eastAsia="Times New Roman"/>
          <w:color w:val="222222"/>
        </w:rPr>
      </w:pPr>
      <w:r w:rsidRPr="00F60496">
        <w:rPr>
          <w:rFonts w:eastAsia="Times New Roman"/>
          <w:color w:val="222222"/>
        </w:rPr>
        <w:t xml:space="preserve">add </w:t>
      </w:r>
      <w:r w:rsidRPr="00346127">
        <w:rPr>
          <w:rFonts w:eastAsia="Times New Roman"/>
          <w:color w:val="222222"/>
        </w:rPr>
        <w:t>sig</w:t>
      </w:r>
      <w:r w:rsidR="002078E5">
        <w:rPr>
          <w:rFonts w:eastAsia="Times New Roman"/>
          <w:color w:val="222222"/>
        </w:rPr>
        <w:t>nificantly</w:t>
      </w:r>
      <w:r w:rsidRPr="00346127">
        <w:rPr>
          <w:rFonts w:eastAsia="Times New Roman"/>
          <w:color w:val="222222"/>
        </w:rPr>
        <w:t xml:space="preserve"> </w:t>
      </w:r>
      <w:r w:rsidRPr="00F60496">
        <w:rPr>
          <w:rFonts w:eastAsia="Times New Roman"/>
          <w:color w:val="222222"/>
        </w:rPr>
        <w:t>more text to slides for students who will miss sync sessions</w:t>
      </w:r>
    </w:p>
    <w:p w14:paraId="3E6BB28A" w14:textId="77777777" w:rsidR="007227CD" w:rsidRPr="00F60496" w:rsidRDefault="007227CD" w:rsidP="007227CD">
      <w:pPr>
        <w:numPr>
          <w:ilvl w:val="1"/>
          <w:numId w:val="1"/>
        </w:numPr>
        <w:shd w:val="clear" w:color="auto" w:fill="FFFFFF"/>
        <w:spacing w:before="100" w:beforeAutospacing="1" w:after="100" w:afterAutospacing="1"/>
        <w:ind w:left="1665"/>
        <w:rPr>
          <w:rFonts w:eastAsia="Times New Roman"/>
          <w:color w:val="222222"/>
        </w:rPr>
      </w:pPr>
      <w:r w:rsidRPr="00346127">
        <w:rPr>
          <w:rFonts w:eastAsia="Times New Roman"/>
          <w:color w:val="222222"/>
        </w:rPr>
        <w:t>add dept. chair or vice chair of teaching to each class and have a get-sick plan (backup instructor)</w:t>
      </w:r>
    </w:p>
    <w:p w14:paraId="44AD1ECA" w14:textId="77777777" w:rsidR="001222DE" w:rsidRPr="00346127" w:rsidRDefault="001222DE"/>
    <w:p w14:paraId="4083103D" w14:textId="77777777" w:rsidR="00591393" w:rsidRPr="00346127" w:rsidRDefault="00591393">
      <w:pPr>
        <w:rPr>
          <w:b/>
        </w:rPr>
      </w:pPr>
      <w:r w:rsidRPr="00346127">
        <w:rPr>
          <w:b/>
        </w:rPr>
        <w:t xml:space="preserve">Possibly useful links that were shared in the Chat of the conference: </w:t>
      </w:r>
    </w:p>
    <w:p w14:paraId="7F12BA5D" w14:textId="77777777" w:rsidR="00591393" w:rsidRDefault="00591393"/>
    <w:p w14:paraId="0C84898F" w14:textId="77777777" w:rsidR="004A02C2" w:rsidRPr="00346127" w:rsidRDefault="00B74F84" w:rsidP="004A02C2">
      <w:hyperlink r:id="rId19" w:history="1">
        <w:r w:rsidR="004A02C2" w:rsidRPr="00346127">
          <w:rPr>
            <w:rStyle w:val="Hyperlink"/>
          </w:rPr>
          <w:t>Who to contact for IT help</w:t>
        </w:r>
      </w:hyperlink>
    </w:p>
    <w:p w14:paraId="539DEB85" w14:textId="77777777" w:rsidR="004A02C2" w:rsidRPr="00346127" w:rsidRDefault="004A02C2" w:rsidP="004A02C2"/>
    <w:p w14:paraId="6C612C79" w14:textId="77777777" w:rsidR="004A02C2" w:rsidRPr="00346127" w:rsidRDefault="00B74F84" w:rsidP="004A02C2">
      <w:hyperlink r:id="rId20" w:history="1">
        <w:r w:rsidR="004A02C2" w:rsidRPr="00346127">
          <w:rPr>
            <w:rStyle w:val="Hyperlink"/>
          </w:rPr>
          <w:t>Zoom help center</w:t>
        </w:r>
      </w:hyperlink>
      <w:r w:rsidR="004A02C2" w:rsidRPr="00346127">
        <w:t xml:space="preserve"> (with tutorials)</w:t>
      </w:r>
    </w:p>
    <w:p w14:paraId="66F41205" w14:textId="77777777" w:rsidR="004A02C2" w:rsidRPr="00346127" w:rsidRDefault="004A02C2"/>
    <w:p w14:paraId="3C643198" w14:textId="77777777" w:rsidR="00591393" w:rsidRPr="00346127" w:rsidRDefault="00B74F84">
      <w:hyperlink r:id="rId21" w:history="1">
        <w:r w:rsidR="00591393" w:rsidRPr="00346127">
          <w:rPr>
            <w:rStyle w:val="Hyperlink"/>
          </w:rPr>
          <w:t>Remote instruction v. online learning</w:t>
        </w:r>
      </w:hyperlink>
      <w:r w:rsidR="00591393" w:rsidRPr="00346127">
        <w:t>, including a bandwidth v immediacy discussion</w:t>
      </w:r>
    </w:p>
    <w:p w14:paraId="6ACF5DA5" w14:textId="77777777" w:rsidR="006C5D6C" w:rsidRPr="00346127" w:rsidRDefault="006C5D6C"/>
    <w:p w14:paraId="30488372" w14:textId="77777777" w:rsidR="00591393" w:rsidRPr="00346127" w:rsidRDefault="00B74F84">
      <w:hyperlink r:id="rId22" w:history="1">
        <w:r w:rsidR="00591393" w:rsidRPr="00346127">
          <w:rPr>
            <w:rStyle w:val="Hyperlink"/>
          </w:rPr>
          <w:t>Syllabus language about sharing course content</w:t>
        </w:r>
      </w:hyperlink>
    </w:p>
    <w:p w14:paraId="68E773AB" w14:textId="77777777" w:rsidR="00FA4C2F" w:rsidRPr="00346127" w:rsidRDefault="00FA4C2F"/>
    <w:p w14:paraId="124D5D5C" w14:textId="77777777" w:rsidR="006C5D6C" w:rsidRPr="00346127" w:rsidRDefault="00B74F84">
      <w:hyperlink r:id="rId23" w:history="1">
        <w:r w:rsidR="00FA4C2F" w:rsidRPr="00346127">
          <w:rPr>
            <w:rStyle w:val="Hyperlink"/>
          </w:rPr>
          <w:t>Final exam options</w:t>
        </w:r>
      </w:hyperlink>
    </w:p>
    <w:p w14:paraId="3D035E06" w14:textId="77777777" w:rsidR="00FA4C2F" w:rsidRPr="00346127" w:rsidRDefault="00FA4C2F"/>
    <w:p w14:paraId="453AF095" w14:textId="77777777" w:rsidR="00FA4C2F" w:rsidRPr="00346127" w:rsidRDefault="00B74F84">
      <w:hyperlink r:id="rId24" w:history="1">
        <w:r w:rsidR="004A02C2">
          <w:rPr>
            <w:rStyle w:val="Hyperlink"/>
          </w:rPr>
          <w:t>Review of p</w:t>
        </w:r>
        <w:r w:rsidR="00FA4C2F" w:rsidRPr="00346127">
          <w:rPr>
            <w:rStyle w:val="Hyperlink"/>
          </w:rPr>
          <w:t>odcasting MICs</w:t>
        </w:r>
      </w:hyperlink>
      <w:r w:rsidR="00FA4C2F" w:rsidRPr="00346127">
        <w:t xml:space="preserve"> – in case you need to improve the sound quality (most recent macs, iPads, etc, have sufficient sound quality)</w:t>
      </w:r>
    </w:p>
    <w:p w14:paraId="012C6D42" w14:textId="77777777" w:rsidR="00FA4C2F" w:rsidRPr="00346127" w:rsidRDefault="00FA4C2F"/>
    <w:p w14:paraId="20682A63" w14:textId="77777777" w:rsidR="00FA4C2F" w:rsidRPr="00346127" w:rsidRDefault="00B74F84">
      <w:hyperlink r:id="rId25" w:history="1">
        <w:r w:rsidR="00FA4C2F" w:rsidRPr="00346127">
          <w:rPr>
            <w:rStyle w:val="Hyperlink"/>
          </w:rPr>
          <w:t xml:space="preserve">Wacom </w:t>
        </w:r>
        <w:proofErr w:type="spellStart"/>
        <w:r w:rsidR="00FA4C2F" w:rsidRPr="00346127">
          <w:rPr>
            <w:rStyle w:val="Hyperlink"/>
          </w:rPr>
          <w:t>Intuos</w:t>
        </w:r>
        <w:proofErr w:type="spellEnd"/>
      </w:hyperlink>
      <w:r w:rsidR="00FA4C2F" w:rsidRPr="00346127">
        <w:t xml:space="preserve"> – a </w:t>
      </w:r>
      <w:proofErr w:type="spellStart"/>
      <w:r w:rsidR="00FA4C2F" w:rsidRPr="00346127">
        <w:t>ablet</w:t>
      </w:r>
      <w:proofErr w:type="spellEnd"/>
      <w:r w:rsidR="00FA4C2F" w:rsidRPr="00346127">
        <w:t xml:space="preserve"> that works well as a virtual whiteboard</w:t>
      </w:r>
    </w:p>
    <w:p w14:paraId="572ECE4A" w14:textId="77777777" w:rsidR="00591393" w:rsidRPr="00346127" w:rsidRDefault="00591393"/>
    <w:p w14:paraId="39ACC64F" w14:textId="77777777" w:rsidR="00591393" w:rsidRPr="00346127" w:rsidRDefault="00B74F84">
      <w:hyperlink r:id="rId26" w:history="1">
        <w:r w:rsidR="00FA4C2F" w:rsidRPr="00346127">
          <w:rPr>
            <w:rStyle w:val="Hyperlink"/>
          </w:rPr>
          <w:t>Virtual backgrounds</w:t>
        </w:r>
      </w:hyperlink>
      <w:r w:rsidR="00FA4C2F" w:rsidRPr="00346127">
        <w:t xml:space="preserve"> in Zoom – in case you don’t want students to see the dirty dishes in the background ; ) </w:t>
      </w:r>
    </w:p>
    <w:p w14:paraId="3440A98E" w14:textId="77777777" w:rsidR="00591393" w:rsidRPr="00346127" w:rsidRDefault="00591393"/>
    <w:p w14:paraId="2FB572CC" w14:textId="77777777" w:rsidR="00591393" w:rsidRPr="00346127" w:rsidRDefault="00591393">
      <w:pPr>
        <w:rPr>
          <w:b/>
        </w:rPr>
      </w:pPr>
      <w:r w:rsidRPr="00346127">
        <w:rPr>
          <w:b/>
        </w:rPr>
        <w:lastRenderedPageBreak/>
        <w:t xml:space="preserve">Other links that might be helpful: </w:t>
      </w:r>
    </w:p>
    <w:p w14:paraId="5F01B727" w14:textId="77777777" w:rsidR="00591393" w:rsidRPr="00346127" w:rsidRDefault="00591393"/>
    <w:p w14:paraId="5FDC321A" w14:textId="77777777" w:rsidR="00591393" w:rsidRPr="00591393" w:rsidRDefault="00591393" w:rsidP="00591393">
      <w:pPr>
        <w:rPr>
          <w:rFonts w:eastAsia="Times New Roman"/>
        </w:rPr>
      </w:pPr>
      <w:r w:rsidRPr="00346127">
        <w:rPr>
          <w:rFonts w:eastAsia="Times New Roman"/>
        </w:rPr>
        <w:t xml:space="preserve">Best practices and tips for open-book, take-home exams: (SABER discussion board): </w:t>
      </w:r>
      <w:hyperlink r:id="rId27" w:history="1">
        <w:r w:rsidRPr="00346127">
          <w:rPr>
            <w:rStyle w:val="Hyperlink"/>
            <w:rFonts w:eastAsia="Times New Roman"/>
          </w:rPr>
          <w:t>https://saberbio.wildapricot.org/Discussion-board/8849877</w:t>
        </w:r>
      </w:hyperlink>
    </w:p>
    <w:p w14:paraId="1D7AEE9B" w14:textId="77777777" w:rsidR="00591393" w:rsidRPr="00346127" w:rsidRDefault="00591393"/>
    <w:sectPr w:rsidR="00591393" w:rsidRPr="00346127" w:rsidSect="008C0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815F16"/>
    <w:multiLevelType w:val="multilevel"/>
    <w:tmpl w:val="10981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496"/>
    <w:rsid w:val="000D09DD"/>
    <w:rsid w:val="0011777A"/>
    <w:rsid w:val="001222DE"/>
    <w:rsid w:val="00176BE7"/>
    <w:rsid w:val="001D04BE"/>
    <w:rsid w:val="001D1DB8"/>
    <w:rsid w:val="002078E5"/>
    <w:rsid w:val="00301360"/>
    <w:rsid w:val="00346127"/>
    <w:rsid w:val="0048647A"/>
    <w:rsid w:val="004A02C2"/>
    <w:rsid w:val="00591393"/>
    <w:rsid w:val="006C5D6C"/>
    <w:rsid w:val="007227CD"/>
    <w:rsid w:val="00873F5A"/>
    <w:rsid w:val="008C01C6"/>
    <w:rsid w:val="008C06B5"/>
    <w:rsid w:val="00B74F84"/>
    <w:rsid w:val="00D33396"/>
    <w:rsid w:val="00DA213B"/>
    <w:rsid w:val="00DC5D9A"/>
    <w:rsid w:val="00F60496"/>
    <w:rsid w:val="00FA4C2F"/>
    <w:rsid w:val="00FD4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8EFA6D"/>
  <w15:chartTrackingRefBased/>
  <w15:docId w15:val="{9D06B0A2-2198-C346-AE91-F943D0157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496"/>
    <w:rPr>
      <w:color w:val="0000FF"/>
      <w:u w:val="single"/>
    </w:rPr>
  </w:style>
  <w:style w:type="character" w:styleId="UnresolvedMention">
    <w:name w:val="Unresolved Mention"/>
    <w:basedOn w:val="DefaultParagraphFont"/>
    <w:uiPriority w:val="99"/>
    <w:semiHidden/>
    <w:unhideWhenUsed/>
    <w:rsid w:val="00591393"/>
    <w:rPr>
      <w:color w:val="605E5C"/>
      <w:shd w:val="clear" w:color="auto" w:fill="E1DFDD"/>
    </w:rPr>
  </w:style>
  <w:style w:type="character" w:styleId="FollowedHyperlink">
    <w:name w:val="FollowedHyperlink"/>
    <w:basedOn w:val="DefaultParagraphFont"/>
    <w:uiPriority w:val="99"/>
    <w:semiHidden/>
    <w:unhideWhenUsed/>
    <w:rsid w:val="006C5D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437478">
      <w:bodyDiv w:val="1"/>
      <w:marLeft w:val="0"/>
      <w:marRight w:val="0"/>
      <w:marTop w:val="0"/>
      <w:marBottom w:val="0"/>
      <w:divBdr>
        <w:top w:val="none" w:sz="0" w:space="0" w:color="auto"/>
        <w:left w:val="none" w:sz="0" w:space="0" w:color="auto"/>
        <w:bottom w:val="none" w:sz="0" w:space="0" w:color="auto"/>
        <w:right w:val="none" w:sz="0" w:space="0" w:color="auto"/>
      </w:divBdr>
    </w:div>
    <w:div w:id="1707868379">
      <w:bodyDiv w:val="1"/>
      <w:marLeft w:val="0"/>
      <w:marRight w:val="0"/>
      <w:marTop w:val="0"/>
      <w:marBottom w:val="0"/>
      <w:divBdr>
        <w:top w:val="none" w:sz="0" w:space="0" w:color="auto"/>
        <w:left w:val="none" w:sz="0" w:space="0" w:color="auto"/>
        <w:bottom w:val="none" w:sz="0" w:space="0" w:color="auto"/>
        <w:right w:val="none" w:sz="0" w:space="0" w:color="auto"/>
      </w:divBdr>
      <w:divsChild>
        <w:div w:id="1506239540">
          <w:marLeft w:val="0"/>
          <w:marRight w:val="0"/>
          <w:marTop w:val="0"/>
          <w:marBottom w:val="0"/>
          <w:divBdr>
            <w:top w:val="none" w:sz="0" w:space="0" w:color="auto"/>
            <w:left w:val="none" w:sz="0" w:space="0" w:color="auto"/>
            <w:bottom w:val="none" w:sz="0" w:space="0" w:color="auto"/>
            <w:right w:val="none" w:sz="0" w:space="0" w:color="auto"/>
          </w:divBdr>
        </w:div>
        <w:div w:id="1762532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epteaching.ucdavis.edu/academic-integrity" TargetMode="External"/><Relationship Id="rId13" Type="http://schemas.openxmlformats.org/officeDocument/2006/relationships/hyperlink" Target="https://ucdavisit.service-now.com/servicehub/?id=ucd_kb_article&amp;sysparm_article=KB0005677" TargetMode="External"/><Relationship Id="rId18" Type="http://schemas.openxmlformats.org/officeDocument/2006/relationships/hyperlink" Target="https://docs.google.com/forms/d/e/1FAIpQLSfCUxmEZKS0rsricrOxmZVnj4a4Oxlyi5xzttG4IVIVq4oTQw/viewform" TargetMode="External"/><Relationship Id="rId26" Type="http://schemas.openxmlformats.org/officeDocument/2006/relationships/hyperlink" Target="https://support.zoom.us/hc/en-us/articles/210707503-Virtual-Background" TargetMode="External"/><Relationship Id="rId3" Type="http://schemas.openxmlformats.org/officeDocument/2006/relationships/settings" Target="settings.xml"/><Relationship Id="rId21" Type="http://schemas.openxmlformats.org/officeDocument/2006/relationships/hyperlink" Target="https://keepteaching.ucdavis.edu/remote-instruction-vs-online-learning" TargetMode="External"/><Relationship Id="rId7" Type="http://schemas.openxmlformats.org/officeDocument/2006/relationships/hyperlink" Target="https://keepteaching.ucdavis.edu/online-equity-inclusion" TargetMode="External"/><Relationship Id="rId12" Type="http://schemas.openxmlformats.org/officeDocument/2006/relationships/hyperlink" Target="https://sites.google.com/ucdavis.edu/ucdavis-psychology-plan-s2020/content-delivery" TargetMode="External"/><Relationship Id="rId17" Type="http://schemas.openxmlformats.org/officeDocument/2006/relationships/hyperlink" Target="https://support.zoom.us/hc/en-us/articles/213756303-Polling-for-Meetings" TargetMode="External"/><Relationship Id="rId25" Type="http://schemas.openxmlformats.org/officeDocument/2006/relationships/hyperlink" Target="https://estore.wacom.com/en-US/wacom-intuos-s-black-us-ctl4100.html" TargetMode="External"/><Relationship Id="rId2" Type="http://schemas.openxmlformats.org/officeDocument/2006/relationships/styles" Target="styles.xml"/><Relationship Id="rId16" Type="http://schemas.openxmlformats.org/officeDocument/2006/relationships/hyperlink" Target="https://keepteaching.ucdavis.edu/classroom-lecture-capture" TargetMode="External"/><Relationship Id="rId20" Type="http://schemas.openxmlformats.org/officeDocument/2006/relationships/hyperlink" Target="https://support.zoom.us/hc/en-us/categories/200101697"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ites.google.com/ucdavis.edu/ucdavis-psychology-plan-s2020/home" TargetMode="External"/><Relationship Id="rId11" Type="http://schemas.openxmlformats.org/officeDocument/2006/relationships/hyperlink" Target="http://video.ucdavis.edu/" TargetMode="External"/><Relationship Id="rId24" Type="http://schemas.openxmlformats.org/officeDocument/2006/relationships/hyperlink" Target="https://www.theverge.com/2019/4/5/18295732/podcast-microphone-best-top-price-specs-features-rode-blue-shure" TargetMode="External"/><Relationship Id="rId5" Type="http://schemas.openxmlformats.org/officeDocument/2006/relationships/hyperlink" Target="https://keepteaching.ucdavis.edu/" TargetMode="External"/><Relationship Id="rId15" Type="http://schemas.openxmlformats.org/officeDocument/2006/relationships/hyperlink" Target="https://support.zoom.us/hc/en-us/articles/206476313-Managing-Breakout-Rooms" TargetMode="External"/><Relationship Id="rId23" Type="http://schemas.openxmlformats.org/officeDocument/2006/relationships/hyperlink" Target="https://keepteaching.ucdavis.edu/final-exam-options" TargetMode="External"/><Relationship Id="rId28" Type="http://schemas.openxmlformats.org/officeDocument/2006/relationships/fontTable" Target="fontTable.xml"/><Relationship Id="rId10" Type="http://schemas.openxmlformats.org/officeDocument/2006/relationships/hyperlink" Target="https://sites.google.com/ucdavis.edu/ucdavis-psychology-plan-s2020/content-delivery" TargetMode="External"/><Relationship Id="rId19" Type="http://schemas.openxmlformats.org/officeDocument/2006/relationships/hyperlink" Target="https://ucdavisit.service-now.com/servicehub/?id=ucd_kb_article&amp;sysparm_article=KB0000457" TargetMode="External"/><Relationship Id="rId4" Type="http://schemas.openxmlformats.org/officeDocument/2006/relationships/webSettings" Target="webSettings.xml"/><Relationship Id="rId9" Type="http://schemas.openxmlformats.org/officeDocument/2006/relationships/hyperlink" Target="https://keepteaching.ucdavis.edu/zoom-web-conferencing" TargetMode="External"/><Relationship Id="rId14" Type="http://schemas.openxmlformats.org/officeDocument/2006/relationships/hyperlink" Target="https://ucdavisit.service-now.com/servicehub/?id=ucd_kb_article&amp;sys_id=ace7094cdb2bc4d040cc8962399619e1" TargetMode="External"/><Relationship Id="rId22" Type="http://schemas.openxmlformats.org/officeDocument/2006/relationships/hyperlink" Target="https://keepteaching.ucdavis.edu/syllabus-language-about-sharing-course-content" TargetMode="External"/><Relationship Id="rId27" Type="http://schemas.openxmlformats.org/officeDocument/2006/relationships/hyperlink" Target="https://saberbio.wildapricot.org/Discussion-board/88498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1490</Words>
  <Characters>7617</Characters>
  <Application>Microsoft Office Word</Application>
  <DocSecurity>0</DocSecurity>
  <Lines>158</Lines>
  <Paragraphs>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9033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2020-03-25T15:31:00Z</dcterms:created>
  <dcterms:modified xsi:type="dcterms:W3CDTF">2020-03-25T18:22:00Z</dcterms:modified>
  <cp:category/>
</cp:coreProperties>
</file>